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E5A" w:rsidRDefault="00C15E5A" w:rsidP="00C15E5A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inline distT="0" distB="0" distL="0" distR="0" wp14:anchorId="4FDD6CF2" wp14:editId="7CA95CE6">
            <wp:extent cx="6643688" cy="9677400"/>
            <wp:effectExtent l="0" t="0" r="0" b="0"/>
            <wp:docPr id="2" name="Рисунок 2" descr="C:\Users\User\Desktop\IMG_20200930_084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00930_0842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680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CE6" w:rsidRDefault="00013CE6" w:rsidP="00013CE6">
      <w:pPr>
        <w:pStyle w:val="ab"/>
        <w:jc w:val="center"/>
        <w:rPr>
          <w:rFonts w:ascii="Times New Roman" w:hAnsi="Times New Roman"/>
          <w:b/>
          <w:sz w:val="28"/>
        </w:rPr>
      </w:pPr>
      <w:r w:rsidRPr="00505FA1"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C15E5A" w:rsidRPr="00013CE6" w:rsidRDefault="00C15E5A" w:rsidP="00013CE6">
      <w:pPr>
        <w:pStyle w:val="ab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</w:p>
    <w:tbl>
      <w:tblPr>
        <w:tblStyle w:val="aa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505FA1">
              <w:rPr>
                <w:rFonts w:ascii="Times New Roman" w:hAnsi="Times New Roman"/>
                <w:b/>
                <w:sz w:val="28"/>
              </w:rPr>
              <w:t>Актюбинский</w:t>
            </w:r>
            <w:proofErr w:type="gramEnd"/>
            <w:r w:rsidRPr="00505FA1">
              <w:rPr>
                <w:rFonts w:ascii="Times New Roman" w:hAnsi="Times New Roman"/>
                <w:b/>
                <w:sz w:val="28"/>
              </w:rPr>
              <w:t xml:space="preserve"> Азнакаевского муниципального района РТ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  <w:r w:rsidR="00840B8A">
              <w:rPr>
                <w:rFonts w:ascii="Times New Roman" w:hAnsi="Times New Roman"/>
                <w:b/>
                <w:sz w:val="28"/>
              </w:rPr>
              <w:t xml:space="preserve"> «Фантазёры 2</w:t>
            </w:r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946" w:type="dxa"/>
          </w:tcPr>
          <w:p w:rsidR="00013CE6" w:rsidRPr="00BC5A74" w:rsidRDefault="00BC5A74" w:rsidP="00BC5A74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BC5A74"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013CE6" w:rsidTr="00013CE6">
        <w:trPr>
          <w:trHeight w:val="763"/>
        </w:trPr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13CE6" w:rsidRPr="00505FA1" w:rsidRDefault="00840B8A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Лобова Елена Михайловна</w:t>
            </w:r>
            <w:r w:rsidR="00013CE6"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946" w:type="dxa"/>
          </w:tcPr>
          <w:p w:rsidR="00013CE6" w:rsidRPr="00505FA1" w:rsidRDefault="00840B8A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год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 w:rsidRPr="00505FA1"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6946" w:type="dxa"/>
          </w:tcPr>
          <w:p w:rsidR="00013CE6" w:rsidRPr="00505FA1" w:rsidRDefault="00840B8A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7-9</w:t>
            </w:r>
            <w:r w:rsidR="00013CE6"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946" w:type="dxa"/>
          </w:tcPr>
          <w:p w:rsidR="00013CE6" w:rsidRPr="00A3004D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Pr="007E25B5">
              <w:rPr>
                <w:rFonts w:ascii="Times New Roman" w:hAnsi="Times New Roman"/>
                <w:sz w:val="28"/>
              </w:rPr>
              <w:t xml:space="preserve">оздать условия для всестороннего, </w:t>
            </w:r>
            <w:r>
              <w:rPr>
                <w:rFonts w:ascii="Times New Roman" w:hAnsi="Times New Roman"/>
                <w:sz w:val="28"/>
              </w:rPr>
              <w:t>эстетического и интеллектуального развития детей, самореализации</w:t>
            </w:r>
            <w:r w:rsidRPr="007E25B5">
              <w:rPr>
                <w:rFonts w:ascii="Times New Roman" w:hAnsi="Times New Roman"/>
                <w:sz w:val="28"/>
              </w:rPr>
              <w:t xml:space="preserve">  творческих способностей.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</w:tcPr>
          <w:p w:rsidR="00013CE6" w:rsidRPr="00A3004D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A3004D"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Правила техники безопасности и противопожарной защиты, санитарии и гигиены,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основы  материаловедения,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•основные приёмы и технология при использовании клея и рабочих атрибутов,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16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условные обозначения основных форм</w:t>
            </w:r>
            <w:r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1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A456B8">
              <w:rPr>
                <w:rFonts w:ascii="Verdana" w:hAnsi="Verdana"/>
                <w:color w:val="000000"/>
                <w:sz w:val="16"/>
                <w:szCs w:val="16"/>
              </w:rPr>
              <w:t xml:space="preserve">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начальны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е сведения о цветовом сочетании,</w:t>
            </w:r>
          </w:p>
          <w:p w:rsidR="00B55C70" w:rsidRPr="00B55C70" w:rsidRDefault="00B55C70" w:rsidP="00B55C70">
            <w:pPr>
              <w:shd w:val="clear" w:color="auto" w:fill="FFFFFF"/>
              <w:ind w:firstLine="567"/>
              <w:jc w:val="both"/>
              <w:rPr>
                <w:color w:val="000000"/>
                <w:sz w:val="28"/>
                <w:szCs w:val="22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62951">
              <w:rPr>
                <w:color w:val="000000"/>
                <w:sz w:val="28"/>
              </w:rPr>
              <w:t xml:space="preserve">историю возникновения техники </w:t>
            </w:r>
            <w:proofErr w:type="spellStart"/>
            <w:r>
              <w:rPr>
                <w:color w:val="000000"/>
                <w:sz w:val="28"/>
              </w:rPr>
              <w:t>ниткография</w:t>
            </w:r>
            <w:proofErr w:type="spellEnd"/>
            <w:r>
              <w:rPr>
                <w:color w:val="000000"/>
                <w:sz w:val="28"/>
              </w:rPr>
              <w:t>.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>рганизовать рабочее ме</w:t>
            </w:r>
            <w:r>
              <w:rPr>
                <w:rFonts w:ascii="Times New Roman" w:hAnsi="Times New Roman"/>
                <w:sz w:val="28"/>
                <w:szCs w:val="28"/>
              </w:rPr>
              <w:t>сто при выполнении ручных работ,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работать с мелким</w:t>
            </w:r>
            <w:r>
              <w:rPr>
                <w:rFonts w:ascii="Times New Roman" w:hAnsi="Times New Roman"/>
                <w:sz w:val="28"/>
                <w:szCs w:val="28"/>
              </w:rPr>
              <w:t>и деталями (бисер, иглы и т.п.),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правильно пользова</w:t>
            </w:r>
            <w:r>
              <w:rPr>
                <w:rFonts w:ascii="Times New Roman" w:hAnsi="Times New Roman"/>
                <w:sz w:val="28"/>
                <w:szCs w:val="28"/>
              </w:rPr>
              <w:t>ться инструментами ручных работ,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•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различные поделки к праздникам,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изделия из природного материала,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6B8">
              <w:rPr>
                <w:rFonts w:ascii="Times New Roman" w:hAnsi="Times New Roman" w:cs="Times New Roman"/>
                <w:sz w:val="28"/>
                <w:szCs w:val="28"/>
              </w:rPr>
              <w:t xml:space="preserve">•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выполнят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ь простейшие элементы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квиллинга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562951"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работать с нитью в нетрадиционной технике</w:t>
            </w:r>
            <w:r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выполнять технику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ниткографии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color w:val="000000"/>
                <w:sz w:val="27"/>
                <w:szCs w:val="27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ч</w:t>
            </w:r>
            <w:r w:rsidRPr="00B55C70"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итать схемы выполнения сувениров из бисера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,</w:t>
            </w:r>
          </w:p>
          <w:p w:rsidR="00013CE6" w:rsidRPr="00840B8A" w:rsidRDefault="00B55C70" w:rsidP="00840B8A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изготавливать полезные вещи для дома.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97E12"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 или в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нетрадиционной (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>нестандартной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  <w:r w:rsidRPr="00103A02"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013CE6" w:rsidRPr="002960A2" w:rsidRDefault="00013CE6" w:rsidP="006F7FE6">
            <w:pPr>
              <w:pStyle w:val="ab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013CE6" w:rsidRPr="00E07659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урок-лекция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13CE6" w:rsidRPr="00013CE6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урок-экскурсия,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урок-игра,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013CE6" w:rsidRPr="003623CB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</w:t>
            </w: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етоды обучения, в основе которых лежат способы организации занятий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013CE6" w:rsidRPr="00103A0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013CE6" w:rsidRPr="007412EA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Объяснительно-иллюстративныйРепродуктивный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</w:p>
          <w:p w:rsidR="00013CE6" w:rsidRPr="00897E1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</w:p>
          <w:p w:rsidR="00013CE6" w:rsidRPr="00CA42FF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 w:rsidRPr="00CA42FF"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013CE6" w:rsidRPr="00505FA1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Составление альбома лучших работ.</w:t>
            </w:r>
          </w:p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Пров</w:t>
            </w:r>
            <w:r>
              <w:rPr>
                <w:rFonts w:ascii="Times New Roman" w:hAnsi="Times New Roman"/>
                <w:sz w:val="28"/>
                <w:szCs w:val="28"/>
              </w:rPr>
              <w:t>едение выставок работ учащихся.</w:t>
            </w:r>
          </w:p>
          <w:p w:rsidR="00013CE6" w:rsidRPr="003801DD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Участие в  </w:t>
            </w:r>
            <w:r>
              <w:rPr>
                <w:rFonts w:ascii="Times New Roman" w:hAnsi="Times New Roman"/>
                <w:sz w:val="28"/>
                <w:szCs w:val="28"/>
              </w:rPr>
              <w:t>конкурсах различного уровня (муниципального, республиканского, всероссийского и международного) с детскими творческими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hAnsi="Times New Roman"/>
                <w:sz w:val="28"/>
                <w:szCs w:val="28"/>
              </w:rPr>
              <w:t>ами.</w:t>
            </w:r>
          </w:p>
          <w:p w:rsidR="00013CE6" w:rsidRPr="00676EFA" w:rsidRDefault="00013CE6" w:rsidP="00676EFA">
            <w:pPr>
              <w:pStyle w:val="ab"/>
              <w:ind w:firstLine="567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Формой итогового контроля за три года является выпуск </w:t>
            </w:r>
            <w:r w:rsidR="00676EFA" w:rsidRPr="00676EFA">
              <w:rPr>
                <w:rStyle w:val="a4"/>
                <w:rFonts w:ascii="Times New Roman" w:hAnsi="Times New Roman"/>
                <w:b w:val="0"/>
                <w:sz w:val="28"/>
              </w:rPr>
              <w:t>учащихся</w:t>
            </w: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  в форме экзамена и защиты творческой работы.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Результативность </w:t>
            </w: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реализации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9.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013CE6" w:rsidRPr="00DB5E33" w:rsidRDefault="00DB5E33" w:rsidP="0005511B">
            <w:pPr>
              <w:pStyle w:val="ab"/>
              <w:rPr>
                <w:rFonts w:ascii="Times New Roman" w:hAnsi="Times New Roman"/>
                <w:sz w:val="32"/>
              </w:rPr>
            </w:pPr>
            <w:r w:rsidRPr="00DB5E33">
              <w:rPr>
                <w:rFonts w:ascii="Times New Roman" w:hAnsi="Times New Roman"/>
                <w:sz w:val="28"/>
              </w:rPr>
              <w:t>01.11.2019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7206F3" w:rsidRDefault="007206F3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BC5A74" w:rsidRPr="0075639B" w:rsidRDefault="00BC5A74" w:rsidP="00BC5A7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75639B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BC5A74" w:rsidRPr="0075639B" w:rsidRDefault="00BC5A74" w:rsidP="00BC5A7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BC5A74" w:rsidRDefault="00BC5A74" w:rsidP="00BC5A74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BC5A74" w:rsidRPr="00965C0A" w:rsidRDefault="00BC5A74" w:rsidP="00BC5A74">
      <w:pPr>
        <w:pStyle w:val="ab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BC5A74" w:rsidRPr="004F5A76" w:rsidRDefault="00BC5A74" w:rsidP="00BC5A74">
      <w:pPr>
        <w:pStyle w:val="ab"/>
        <w:ind w:left="927"/>
        <w:rPr>
          <w:rFonts w:ascii="Times New Roman" w:hAnsi="Times New Roman"/>
          <w:sz w:val="28"/>
          <w:szCs w:val="28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840B8A" w:rsidRDefault="00840B8A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C5A74" w:rsidRDefault="00BC5A74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1.Комплекс основных характеристик программы</w:t>
      </w:r>
    </w:p>
    <w:p w:rsidR="00BC5A74" w:rsidRDefault="00BC5A74" w:rsidP="00BC5A74">
      <w:pPr>
        <w:pStyle w:val="ab"/>
        <w:ind w:left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1.4. 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BC5A74" w:rsidRPr="00F51F2D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="000036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общеразвивающая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«М</w:t>
      </w:r>
      <w:r w:rsidR="003A1A75">
        <w:rPr>
          <w:rFonts w:ascii="Times New Roman" w:hAnsi="Times New Roman" w:cs="Times New Roman"/>
          <w:sz w:val="28"/>
          <w:szCs w:val="28"/>
          <w:shd w:val="clear" w:color="auto" w:fill="FFFFFF"/>
        </w:rPr>
        <w:t>ир затей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 w:cs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 w:rsidR="003A1A75">
        <w:rPr>
          <w:rFonts w:ascii="Times New Roman" w:hAnsi="Times New Roman" w:cs="Times New Roman"/>
          <w:sz w:val="28"/>
          <w:szCs w:val="28"/>
        </w:rPr>
        <w:t xml:space="preserve"> </w:t>
      </w:r>
      <w:r w:rsidRPr="006A108F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</w:t>
      </w:r>
      <w:r w:rsidR="00840B8A">
        <w:rPr>
          <w:rFonts w:ascii="Times New Roman" w:hAnsi="Times New Roman" w:cs="Times New Roman"/>
          <w:sz w:val="28"/>
          <w:szCs w:val="28"/>
        </w:rPr>
        <w:t>Фантазёры 2</w:t>
      </w:r>
      <w:r w:rsidRPr="006A108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5A74" w:rsidRPr="006A108F" w:rsidRDefault="00BC5A74" w:rsidP="00BC5A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C5A74" w:rsidRPr="006A108F" w:rsidRDefault="00C15E5A" w:rsidP="003A1A75">
      <w:pPr>
        <w:numPr>
          <w:ilvl w:val="0"/>
          <w:numId w:val="18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C5A74" w:rsidRPr="006A108F" w:rsidRDefault="00C15E5A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C5A74" w:rsidRPr="006A108F" w:rsidRDefault="00C15E5A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C5A74" w:rsidRPr="006A1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5A74" w:rsidRPr="006A108F" w:rsidRDefault="00BC5A74" w:rsidP="00BC5A74">
      <w:pPr>
        <w:pStyle w:val="a6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BC5A74" w:rsidRPr="00B37CCA" w:rsidRDefault="00BC5A74" w:rsidP="00BC5A74">
      <w:pPr>
        <w:pStyle w:val="ab"/>
        <w:ind w:firstLine="567"/>
        <w:jc w:val="both"/>
        <w:rPr>
          <w:rStyle w:val="a4"/>
          <w:rFonts w:ascii="Times New Roman" w:eastAsiaTheme="minorHAnsi" w:hAnsi="Times New Roman" w:cs="Times New Roman"/>
          <w:b w:val="0"/>
          <w:bCs w:val="0"/>
          <w:sz w:val="28"/>
          <w:szCs w:val="28"/>
        </w:rPr>
      </w:pPr>
      <w:r w:rsidRPr="00944FBF">
        <w:rPr>
          <w:rStyle w:val="a4"/>
          <w:rFonts w:ascii="Times New Roman" w:hAnsi="Times New Roman" w:cs="Times New Roman"/>
          <w:bCs w:val="0"/>
          <w:i/>
          <w:sz w:val="28"/>
          <w:szCs w:val="28"/>
        </w:rPr>
        <w:t> </w:t>
      </w:r>
      <w:r w:rsidRPr="000C21B7">
        <w:rPr>
          <w:rStyle w:val="a4"/>
          <w:rFonts w:ascii="Times New Roman" w:hAnsi="Times New Roman" w:cs="Times New Roman"/>
          <w:bCs w:val="0"/>
          <w:sz w:val="28"/>
          <w:szCs w:val="28"/>
        </w:rPr>
        <w:t>Актуальность</w:t>
      </w:r>
      <w:r w:rsidRPr="000C21B7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.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Век бурно развивающихся информационных технологий, бизнеса требует от личности развития таких качеств, как умение концентрироваться, рациональное мышление,  практичности характера. Дети много времени проводят за компьютером, меньше общаются с природой, становясь менее отзывчивыми, поэтому необходимо, чтобы дети посещали дополнительные кружки и развивались, как творческие личности.</w:t>
      </w:r>
    </w:p>
    <w:p w:rsidR="00BC5A74" w:rsidRDefault="00BC5A74" w:rsidP="00BC5A74">
      <w:pPr>
        <w:pStyle w:val="ab"/>
        <w:ind w:firstLine="567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</w:p>
    <w:p w:rsidR="00BC5A74" w:rsidRDefault="00BC5A74" w:rsidP="00BC5A74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6E408B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Общение учащихся с произведениями народного искусства, их участие в процессе изготовления красивых, полезных и нужных в жизни вещей, очень важны для общего художественного развития детей, для воспитания у них здорового нравственного начала, любви и уваже</w:t>
      </w: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ния к труду. </w:t>
      </w:r>
      <w:r w:rsidRPr="006E408B">
        <w:rPr>
          <w:rFonts w:ascii="Times New Roman" w:hAnsi="Times New Roman"/>
          <w:sz w:val="28"/>
          <w:szCs w:val="28"/>
        </w:rPr>
        <w:t>Занятия рукоделием развивают мелкую моторику обеих рук, способствуя тем самым гармоничному развитию обоих полушарий головного мозга, что повышает общий умственный потенциал ребенка</w:t>
      </w:r>
      <w:r w:rsidRPr="00944FBF">
        <w:rPr>
          <w:rFonts w:ascii="Times New Roman" w:hAnsi="Times New Roman"/>
          <w:sz w:val="28"/>
          <w:szCs w:val="28"/>
          <w:u w:val="single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0C21B7">
        <w:rPr>
          <w:rFonts w:ascii="Times New Roman" w:hAnsi="Times New Roman" w:cs="Times New Roman"/>
          <w:b/>
          <w:bCs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что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углубленно учатся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основам техники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ниткография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» 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бисероплетение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», а также работать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с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разными материалами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природным </w:t>
      </w:r>
      <w:r w:rsidR="003A1A75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материалом, бумагой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, нитками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. Этот технический универсализм помогает ребенку достигнуть высокого уровня в овладении искусством создания поделки практически из любого материала. Занятия в кружке имеют и культурно-психологическое значение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Содержание курса объединено в 7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тематических модулей, каждый из которых реализует отдельную задачу.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Все образовательные блоки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предусматривают не только усвоение теоретических знаний,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lastRenderedPageBreak/>
        <w:t xml:space="preserve">но и формирование </w:t>
      </w:r>
      <w:proofErr w:type="spellStart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деятельностно</w:t>
      </w:r>
      <w:proofErr w:type="spellEnd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-практического опыта.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На практических занятиях отрабатывают навыки работы с разными материалами и инструментами, тем самым развивается интерес к декоративно-прикладному искусству, творческое воображение и самостоятельность, прививаются уме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softHyphen/>
        <w:t>ния создавать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модели по образцу и авторские.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 течение каждого года блоки повторяются, усложняются содержание и виды работ. Тем самым поддерживается интерес детей к овладению рукоделием.</w:t>
      </w:r>
    </w:p>
    <w:p w:rsidR="00BC5A74" w:rsidRPr="007E25B5" w:rsidRDefault="00BC5A74" w:rsidP="003A1A75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0C21B7">
        <w:rPr>
          <w:rFonts w:ascii="Times New Roman" w:hAnsi="Times New Roman" w:cs="Times New Roman"/>
          <w:b/>
          <w:sz w:val="28"/>
        </w:rPr>
        <w:t>Цель</w:t>
      </w:r>
      <w:r w:rsidR="00003607">
        <w:rPr>
          <w:rFonts w:ascii="Times New Roman" w:hAnsi="Times New Roman" w:cs="Times New Roman"/>
          <w:b/>
          <w:sz w:val="28"/>
        </w:rPr>
        <w:t xml:space="preserve"> </w:t>
      </w:r>
      <w:r w:rsidRPr="000C21B7">
        <w:rPr>
          <w:rFonts w:ascii="Times New Roman" w:hAnsi="Times New Roman"/>
          <w:b/>
          <w:sz w:val="28"/>
          <w:szCs w:val="28"/>
        </w:rPr>
        <w:t>программы</w:t>
      </w:r>
      <w:r w:rsidR="00003607">
        <w:rPr>
          <w:rFonts w:ascii="Times New Roman" w:hAnsi="Times New Roman"/>
          <w:b/>
          <w:sz w:val="28"/>
          <w:szCs w:val="28"/>
        </w:rPr>
        <w:t xml:space="preserve"> – </w:t>
      </w:r>
      <w:r w:rsidRPr="007E25B5">
        <w:rPr>
          <w:rFonts w:ascii="Times New Roman" w:hAnsi="Times New Roman" w:cs="Times New Roman"/>
          <w:sz w:val="28"/>
        </w:rPr>
        <w:t xml:space="preserve">создать условия для всестороннего, </w:t>
      </w:r>
      <w:r>
        <w:rPr>
          <w:rFonts w:ascii="Times New Roman" w:hAnsi="Times New Roman" w:cs="Times New Roman"/>
          <w:sz w:val="28"/>
        </w:rPr>
        <w:t>эстетического и интеллектуального развития детей, самореализации</w:t>
      </w:r>
      <w:r w:rsidRPr="007E25B5">
        <w:rPr>
          <w:rFonts w:ascii="Times New Roman" w:hAnsi="Times New Roman" w:cs="Times New Roman"/>
          <w:sz w:val="28"/>
        </w:rPr>
        <w:t xml:space="preserve">  творческих способностей.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Данная цель будет достигнута при реализации следующих </w:t>
      </w:r>
      <w:r w:rsidRPr="003C325E">
        <w:rPr>
          <w:rFonts w:ascii="Times New Roman" w:hAnsi="Times New Roman" w:cs="Times New Roman"/>
          <w:b/>
          <w:sz w:val="28"/>
        </w:rPr>
        <w:t>задач: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Обучающие: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-освоение детьми знаний по различным аспектам декоративно-прикладного творчества;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творческого мышления, ассоциативных образов фантазии, умения решать художественно-творческие задачи на вариации и импровизацию народной игрушки;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-овладение техникой изготовления изделий из природных материалов;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эстетической взыскательности, самостоятельности суждений                       при восприятии произведений искусства.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 xml:space="preserve"> Развивающие: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-пробуждать любознательность в области народного, декоративно-прикладного искусства, технической эстетики, архитектуры;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-развивать смекалку, изобретательность и устойчивый интерес к творчеству художника, дизайнера;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формирование творческих способностей, духовной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развивать умение ориентироваться в проблемных ситуациях;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Воспитательные: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- изучать богатейшее наследие  отечественных мастеров;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уметь видеть материал, фантазировать, создавать интересные образы,   композиции; развивать творческую фантазию детей, художественный вкус, чувство красоты и пропорций;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 прививать любовь к родине, родной природе, народным традициям.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-воспитание у детей уважения и любви к сокровищам национальной и мировой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аккуратности в работе и трудолюбия, практических трудовых навыков;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уверенности в себе и формирование адекватной самооценки;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коммуникативных навыков культуры общения со сверстниками.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Pr="007E25B5">
        <w:rPr>
          <w:rFonts w:ascii="Times New Roman" w:hAnsi="Times New Roman" w:cs="Times New Roman"/>
          <w:sz w:val="28"/>
        </w:rPr>
        <w:t>общеучебными</w:t>
      </w:r>
      <w:proofErr w:type="spellEnd"/>
      <w:r w:rsidRPr="007E25B5">
        <w:rPr>
          <w:rFonts w:ascii="Times New Roman" w:hAnsi="Times New Roman" w:cs="Times New Roman"/>
          <w:sz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</w:t>
      </w:r>
      <w:r>
        <w:rPr>
          <w:rFonts w:ascii="Times New Roman" w:hAnsi="Times New Roman" w:cs="Times New Roman"/>
          <w:sz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lastRenderedPageBreak/>
        <w:t xml:space="preserve">Возраст детей, </w:t>
      </w:r>
      <w:r w:rsidRPr="000C21B7">
        <w:rPr>
          <w:rFonts w:ascii="Times New Roman" w:hAnsi="Times New Roman"/>
          <w:b/>
          <w:sz w:val="28"/>
          <w:szCs w:val="28"/>
        </w:rPr>
        <w:t>которым адресована программа</w:t>
      </w:r>
      <w:r w:rsidRPr="004203BC">
        <w:rPr>
          <w:rFonts w:ascii="Times New Roman" w:hAnsi="Times New Roman"/>
          <w:i/>
          <w:sz w:val="28"/>
          <w:szCs w:val="28"/>
        </w:rPr>
        <w:t>.</w:t>
      </w:r>
      <w:r w:rsidR="00003607">
        <w:rPr>
          <w:rFonts w:ascii="Times New Roman" w:hAnsi="Times New Roman"/>
          <w:i/>
          <w:sz w:val="28"/>
          <w:szCs w:val="28"/>
        </w:rPr>
        <w:t xml:space="preserve"> </w:t>
      </w:r>
      <w:r w:rsidRPr="008751E3">
        <w:rPr>
          <w:rFonts w:ascii="Times New Roman" w:hAnsi="Times New Roman" w:cs="Times New Roman"/>
          <w:sz w:val="28"/>
          <w:szCs w:val="28"/>
        </w:rPr>
        <w:t>В данной прог</w:t>
      </w:r>
      <w:r w:rsidR="00840B8A">
        <w:rPr>
          <w:rFonts w:ascii="Times New Roman" w:hAnsi="Times New Roman" w:cs="Times New Roman"/>
          <w:sz w:val="28"/>
          <w:szCs w:val="28"/>
        </w:rPr>
        <w:t>рамме участвуют дети  от 7 до 9</w:t>
      </w:r>
      <w:r w:rsidRPr="008751E3">
        <w:rPr>
          <w:rFonts w:ascii="Times New Roman" w:hAnsi="Times New Roman" w:cs="Times New Roman"/>
          <w:sz w:val="28"/>
          <w:szCs w:val="28"/>
        </w:rPr>
        <w:t xml:space="preserve"> лет.</w:t>
      </w:r>
      <w:r w:rsidR="00003607">
        <w:rPr>
          <w:rFonts w:ascii="Times New Roman" w:hAnsi="Times New Roman" w:cs="Times New Roman"/>
          <w:sz w:val="28"/>
          <w:szCs w:val="28"/>
        </w:rPr>
        <w:t xml:space="preserve">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 и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0C21B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</w:t>
      </w:r>
      <w:r w:rsidR="0000360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 w:rsidR="00840B8A">
        <w:rPr>
          <w:rFonts w:ascii="Times New Roman" w:hAnsi="Times New Roman"/>
          <w:sz w:val="28"/>
          <w:szCs w:val="28"/>
        </w:rPr>
        <w:t>а обучения рассчитана на 1 год (144</w:t>
      </w:r>
      <w:r>
        <w:rPr>
          <w:rFonts w:ascii="Times New Roman" w:hAnsi="Times New Roman"/>
          <w:sz w:val="28"/>
          <w:szCs w:val="28"/>
        </w:rPr>
        <w:t>ч.).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C5A74" w:rsidRPr="002960A2" w:rsidRDefault="00BC5A74" w:rsidP="00BC5A74">
      <w:pPr>
        <w:pStyle w:val="ab"/>
        <w:numPr>
          <w:ilvl w:val="0"/>
          <w:numId w:val="11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C5A74" w:rsidRPr="00E07659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C5A74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="00003607">
        <w:rPr>
          <w:rFonts w:ascii="Times New Roman" w:hAnsi="Times New Roman"/>
          <w:b/>
          <w:sz w:val="28"/>
          <w:szCs w:val="28"/>
        </w:rPr>
        <w:t xml:space="preserve"> </w:t>
      </w:r>
      <w:r w:rsidR="00A24797">
        <w:rPr>
          <w:rFonts w:ascii="Times New Roman" w:hAnsi="Times New Roman"/>
          <w:sz w:val="28"/>
          <w:szCs w:val="28"/>
        </w:rPr>
        <w:t>Программа рассчитана на 1 год обучения</w:t>
      </w:r>
      <w:r w:rsidRPr="008913DA">
        <w:rPr>
          <w:rFonts w:ascii="Times New Roman" w:hAnsi="Times New Roman"/>
          <w:sz w:val="28"/>
          <w:szCs w:val="28"/>
        </w:rPr>
        <w:t>.</w:t>
      </w:r>
      <w:r w:rsidR="00003607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Занятия </w:t>
      </w:r>
      <w:proofErr w:type="gramStart"/>
      <w:r w:rsidR="00A24797"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 xml:space="preserve">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</w:t>
      </w:r>
      <w:r w:rsidR="00003607">
        <w:rPr>
          <w:rFonts w:ascii="Times New Roman" w:hAnsi="Times New Roman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</w:t>
      </w:r>
      <w:r w:rsidR="00003607">
        <w:rPr>
          <w:rFonts w:ascii="Times New Roman" w:hAnsi="Times New Roman"/>
          <w:sz w:val="28"/>
          <w:szCs w:val="28"/>
        </w:rPr>
        <w:t>разработано с учетом возраста учащи</w:t>
      </w:r>
      <w:r w:rsidRPr="00B72394">
        <w:rPr>
          <w:rFonts w:ascii="Times New Roman" w:hAnsi="Times New Roman"/>
          <w:sz w:val="28"/>
          <w:szCs w:val="28"/>
        </w:rPr>
        <w:t>х</w:t>
      </w:r>
      <w:r w:rsidR="00003607">
        <w:rPr>
          <w:rFonts w:ascii="Times New Roman" w:hAnsi="Times New Roman"/>
          <w:sz w:val="28"/>
          <w:szCs w:val="28"/>
        </w:rPr>
        <w:t>ся</w:t>
      </w:r>
      <w:r w:rsidRPr="00B72394">
        <w:rPr>
          <w:rFonts w:ascii="Times New Roman" w:hAnsi="Times New Roman"/>
          <w:sz w:val="28"/>
          <w:szCs w:val="28"/>
        </w:rPr>
        <w:t xml:space="preserve">, на младший </w:t>
      </w:r>
      <w:r w:rsidR="00A24797">
        <w:rPr>
          <w:rFonts w:ascii="Times New Roman" w:hAnsi="Times New Roman"/>
          <w:sz w:val="28"/>
          <w:szCs w:val="28"/>
        </w:rPr>
        <w:t xml:space="preserve">школьный возраст. </w:t>
      </w:r>
    </w:p>
    <w:p w:rsidR="00BC5A74" w:rsidRPr="00CB4E9F" w:rsidRDefault="00BC5A74" w:rsidP="00A55296">
      <w:pPr>
        <w:pStyle w:val="ab"/>
        <w:ind w:firstLine="567"/>
        <w:jc w:val="center"/>
        <w:rPr>
          <w:rFonts w:ascii="Times New Roman" w:hAnsi="Times New Roman"/>
          <w:b/>
          <w:i/>
          <w:sz w:val="28"/>
        </w:rPr>
      </w:pPr>
      <w:r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C5A74" w:rsidRPr="00B35613" w:rsidTr="00BC5A74">
        <w:tc>
          <w:tcPr>
            <w:tcW w:w="2670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BC5A74" w:rsidRPr="00B35613" w:rsidTr="00BC5A74">
        <w:tc>
          <w:tcPr>
            <w:tcW w:w="2670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BC5A74" w:rsidRPr="008751E3" w:rsidRDefault="00BC5A74" w:rsidP="00003607">
      <w:pPr>
        <w:pStyle w:val="ab"/>
        <w:jc w:val="center"/>
        <w:rPr>
          <w:rFonts w:ascii="Times New Roman" w:hAnsi="Times New Roman"/>
          <w:sz w:val="28"/>
          <w:szCs w:val="28"/>
        </w:rPr>
      </w:pPr>
      <w:r w:rsidRPr="008751E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C5A74" w:rsidRPr="008751E3" w:rsidRDefault="00BC5A74" w:rsidP="00BC5A74">
      <w:pPr>
        <w:pStyle w:val="ab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основы  материаловедения,</w:t>
      </w:r>
    </w:p>
    <w:p w:rsidR="00BC5A74" w:rsidRDefault="00BC5A74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•основные приёмы и технология при использовании клея и рабочих атрибутов,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 w:rsidRPr="007E25B5"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условные обозначения основных форм</w:t>
      </w:r>
      <w:r>
        <w:rPr>
          <w:rFonts w:ascii="Times New Roman" w:hAnsi="Times New Roman" w:cs="Times New Roman"/>
          <w:color w:val="000000"/>
          <w:sz w:val="28"/>
          <w:szCs w:val="16"/>
        </w:rPr>
        <w:t>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A456B8">
        <w:rPr>
          <w:rFonts w:ascii="Verdana" w:hAnsi="Verdana"/>
          <w:color w:val="000000"/>
          <w:sz w:val="16"/>
          <w:szCs w:val="16"/>
        </w:rPr>
        <w:t xml:space="preserve">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начальны</w:t>
      </w:r>
      <w:r w:rsidR="00B55C70">
        <w:rPr>
          <w:rFonts w:ascii="Times New Roman" w:hAnsi="Times New Roman" w:cs="Times New Roman"/>
          <w:color w:val="000000"/>
          <w:sz w:val="28"/>
          <w:szCs w:val="16"/>
        </w:rPr>
        <w:t>е сведения о цветовом сочетании,</w:t>
      </w:r>
    </w:p>
    <w:p w:rsidR="00A456B8" w:rsidRPr="00B55C70" w:rsidRDefault="00562951" w:rsidP="00B55C7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историю возникновения техники </w:t>
      </w:r>
      <w:proofErr w:type="spellStart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ниткография</w:t>
      </w:r>
      <w:proofErr w:type="spellEnd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A456B8" w:rsidRPr="007E25B5" w:rsidRDefault="00A456B8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</w:t>
      </w:r>
      <w:r w:rsidR="00BC5A74" w:rsidRPr="007E25B5">
        <w:rPr>
          <w:rFonts w:ascii="Times New Roman" w:hAnsi="Times New Roman"/>
          <w:sz w:val="28"/>
          <w:szCs w:val="28"/>
        </w:rPr>
        <w:t>рганизовать рабочее ме</w:t>
      </w:r>
      <w:r>
        <w:rPr>
          <w:rFonts w:ascii="Times New Roman" w:hAnsi="Times New Roman"/>
          <w:sz w:val="28"/>
          <w:szCs w:val="28"/>
        </w:rPr>
        <w:t>сто при выполнении ручных работ,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работать с мелким</w:t>
      </w:r>
      <w:r w:rsidR="00A456B8">
        <w:rPr>
          <w:rFonts w:ascii="Times New Roman" w:hAnsi="Times New Roman"/>
          <w:sz w:val="28"/>
          <w:szCs w:val="28"/>
        </w:rPr>
        <w:t>и деталями (бисер, иглы и т.п.),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пользова</w:t>
      </w:r>
      <w:r w:rsidR="00A456B8">
        <w:rPr>
          <w:rFonts w:ascii="Times New Roman" w:hAnsi="Times New Roman"/>
          <w:sz w:val="28"/>
          <w:szCs w:val="28"/>
        </w:rPr>
        <w:t>ться инструментами ручных работ,</w:t>
      </w:r>
    </w:p>
    <w:p w:rsidR="00A456B8" w:rsidRDefault="00BC5A74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 w:rsidR="00B55C70">
        <w:rPr>
          <w:rFonts w:ascii="Times New Roman" w:hAnsi="Times New Roman"/>
          <w:sz w:val="28"/>
          <w:szCs w:val="28"/>
        </w:rPr>
        <w:t>различные поделки к праздникам</w:t>
      </w:r>
      <w:r w:rsidR="00A456B8">
        <w:rPr>
          <w:rFonts w:ascii="Times New Roman" w:hAnsi="Times New Roman"/>
          <w:sz w:val="28"/>
          <w:szCs w:val="28"/>
        </w:rPr>
        <w:t>,</w:t>
      </w:r>
    </w:p>
    <w:p w:rsidR="00B55C70" w:rsidRDefault="00B55C70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 w:rsidRPr="007E25B5">
        <w:rPr>
          <w:rFonts w:ascii="Times New Roman" w:hAnsi="Times New Roman"/>
          <w:sz w:val="28"/>
          <w:szCs w:val="28"/>
        </w:rPr>
        <w:t xml:space="preserve"> изготовить </w:t>
      </w:r>
      <w:r>
        <w:rPr>
          <w:rFonts w:ascii="Times New Roman" w:hAnsi="Times New Roman"/>
          <w:sz w:val="28"/>
          <w:szCs w:val="28"/>
        </w:rPr>
        <w:t>изделия из природного материала,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56B8">
        <w:rPr>
          <w:rFonts w:ascii="Times New Roman" w:hAnsi="Times New Roman" w:cs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28"/>
        </w:rPr>
        <w:t xml:space="preserve"> выполнят</w:t>
      </w:r>
      <w:r w:rsidR="00562951">
        <w:rPr>
          <w:rFonts w:ascii="Times New Roman" w:hAnsi="Times New Roman" w:cs="Times New Roman"/>
          <w:color w:val="000000"/>
          <w:sz w:val="28"/>
          <w:szCs w:val="28"/>
        </w:rPr>
        <w:t xml:space="preserve">ь простейшие элементы </w:t>
      </w:r>
      <w:proofErr w:type="spellStart"/>
      <w:r w:rsidR="00562951">
        <w:rPr>
          <w:rFonts w:ascii="Times New Roman" w:hAnsi="Times New Roman" w:cs="Times New Roman"/>
          <w:color w:val="000000"/>
          <w:sz w:val="28"/>
          <w:szCs w:val="28"/>
        </w:rPr>
        <w:t>квиллинга</w:t>
      </w:r>
      <w:proofErr w:type="spellEnd"/>
      <w:r w:rsidR="00562951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562951" w:rsidRDefault="00562951" w:rsidP="00A456B8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562951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выполнять технику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 w:rsidR="00B55C70">
        <w:rPr>
          <w:rFonts w:ascii="Times New Roman" w:hAnsi="Times New Roman"/>
          <w:sz w:val="28"/>
          <w:szCs w:val="28"/>
        </w:rPr>
        <w:t>,</w:t>
      </w:r>
    </w:p>
    <w:p w:rsidR="00A456B8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color w:val="000000"/>
          <w:sz w:val="27"/>
          <w:szCs w:val="27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• изготавливать полезные вещи для дома.</w:t>
      </w:r>
    </w:p>
    <w:p w:rsidR="00BC5A74" w:rsidRPr="006E408B" w:rsidRDefault="00BC5A74" w:rsidP="00003607">
      <w:pPr>
        <w:pStyle w:val="ab"/>
        <w:ind w:firstLine="567"/>
        <w:jc w:val="center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Программа «</w:t>
      </w:r>
      <w:r w:rsidR="00A24797">
        <w:rPr>
          <w:rFonts w:ascii="Times New Roman" w:hAnsi="Times New Roman"/>
          <w:sz w:val="28"/>
          <w:szCs w:val="28"/>
        </w:rPr>
        <w:t>Фантазёры» разработана на один год</w:t>
      </w:r>
      <w:r w:rsidRPr="009C7688">
        <w:rPr>
          <w:rFonts w:ascii="Times New Roman" w:hAnsi="Times New Roman"/>
          <w:sz w:val="28"/>
          <w:szCs w:val="28"/>
        </w:rPr>
        <w:t xml:space="preserve"> обучения. Программа предусматривает изучение необходимых теоретических сведений по</w:t>
      </w:r>
      <w:r>
        <w:rPr>
          <w:rFonts w:ascii="Times New Roman" w:hAnsi="Times New Roman"/>
          <w:sz w:val="28"/>
          <w:szCs w:val="28"/>
        </w:rPr>
        <w:t xml:space="preserve"> выполнению изделий декоративно-</w:t>
      </w:r>
      <w:r w:rsidRPr="009C7688">
        <w:rPr>
          <w:rFonts w:ascii="Times New Roman" w:hAnsi="Times New Roman"/>
          <w:sz w:val="28"/>
          <w:szCs w:val="28"/>
        </w:rPr>
        <w:t>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На первом году обучения происходит общее знакомство учащихся</w:t>
      </w:r>
      <w:r w:rsidR="00A24797">
        <w:rPr>
          <w:rFonts w:ascii="Times New Roman" w:hAnsi="Times New Roman"/>
          <w:sz w:val="28"/>
          <w:szCs w:val="28"/>
        </w:rPr>
        <w:t xml:space="preserve"> с различными видами рукоделия</w:t>
      </w:r>
      <w:proofErr w:type="gramStart"/>
      <w:r w:rsidR="00A24797">
        <w:rPr>
          <w:rFonts w:ascii="Times New Roman" w:hAnsi="Times New Roman"/>
          <w:sz w:val="28"/>
          <w:szCs w:val="28"/>
        </w:rPr>
        <w:t xml:space="preserve"> </w:t>
      </w:r>
      <w:r w:rsidRPr="009C7688">
        <w:rPr>
          <w:rFonts w:ascii="Times New Roman" w:hAnsi="Times New Roman"/>
          <w:sz w:val="28"/>
          <w:szCs w:val="28"/>
        </w:rPr>
        <w:t>В</w:t>
      </w:r>
      <w:proofErr w:type="gramEnd"/>
      <w:r w:rsidRPr="009C7688">
        <w:rPr>
          <w:rFonts w:ascii="Times New Roman" w:hAnsi="Times New Roman"/>
          <w:sz w:val="28"/>
          <w:szCs w:val="28"/>
        </w:rPr>
        <w:t xml:space="preserve"> течение первого года обучения дети усваивают правила техники безопасности и навыки грамотного обращения со всеми необходимыми для рукоделия инструментами. Учащиеся приобретают знания по цветосочетанию, композиции и осваивают базовую систему п</w:t>
      </w:r>
      <w:r>
        <w:rPr>
          <w:rFonts w:ascii="Times New Roman" w:hAnsi="Times New Roman"/>
          <w:sz w:val="28"/>
          <w:szCs w:val="28"/>
        </w:rPr>
        <w:t xml:space="preserve">онятий и определений в </w:t>
      </w:r>
      <w:proofErr w:type="spellStart"/>
      <w:r>
        <w:rPr>
          <w:rFonts w:ascii="Times New Roman" w:hAnsi="Times New Roman"/>
          <w:sz w:val="28"/>
          <w:szCs w:val="28"/>
        </w:rPr>
        <w:t>бисероплетении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Практические результаты и темп освоения программы явля</w:t>
      </w:r>
      <w:r>
        <w:rPr>
          <w:rFonts w:ascii="Times New Roman" w:hAnsi="Times New Roman"/>
          <w:sz w:val="28"/>
          <w:szCs w:val="28"/>
        </w:rPr>
        <w:t>ю</w:t>
      </w:r>
      <w:r w:rsidRPr="009C7688">
        <w:rPr>
          <w:rFonts w:ascii="Times New Roman" w:hAnsi="Times New Roman"/>
          <w:sz w:val="28"/>
          <w:szCs w:val="28"/>
        </w:rPr>
        <w:t>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Чере</w:t>
      </w:r>
      <w:r>
        <w:rPr>
          <w:rFonts w:ascii="Times New Roman" w:hAnsi="Times New Roman"/>
          <w:sz w:val="28"/>
          <w:szCs w:val="28"/>
        </w:rPr>
        <w:t>дование занятий по нескольким</w:t>
      </w:r>
      <w:r w:rsidRPr="009C7688">
        <w:rPr>
          <w:rFonts w:ascii="Times New Roman" w:hAnsi="Times New Roman"/>
          <w:sz w:val="28"/>
          <w:szCs w:val="28"/>
        </w:rPr>
        <w:t xml:space="preserve"> видами рукоделия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ребенок получает возможность создавать высокохудожественные изделия с применением различных техник.</w:t>
      </w:r>
    </w:p>
    <w:p w:rsidR="00BC5A74" w:rsidRPr="009C7688" w:rsidRDefault="00BC5A74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C7688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сувениры к своим семейным торжествам и к любимым праздникам. Это позволяет повысить уровень знаний и интереса учащихся.</w:t>
      </w:r>
    </w:p>
    <w:p w:rsidR="00BC5A74" w:rsidRDefault="00BC5A74" w:rsidP="00BC5A74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23409" w:rsidRPr="00003607" w:rsidRDefault="00BC5A74" w:rsidP="00003607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6378"/>
        <w:gridCol w:w="3686"/>
      </w:tblGrid>
      <w:tr w:rsidR="00023409" w:rsidRPr="00023409" w:rsidTr="00A24797">
        <w:tc>
          <w:tcPr>
            <w:tcW w:w="534" w:type="dxa"/>
            <w:vMerge w:val="restart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8" w:type="dxa"/>
            <w:vMerge w:val="restart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686" w:type="dxa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A24797" w:rsidRPr="00023409" w:rsidTr="00A24797">
        <w:tc>
          <w:tcPr>
            <w:tcW w:w="534" w:type="dxa"/>
            <w:vMerge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78" w:type="dxa"/>
            <w:vMerge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 год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A24797" w:rsidRPr="00023409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A24797" w:rsidRPr="00023409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Экскурсия в лес. Сбор природного материала.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AD69B1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69B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</w:tcPr>
          <w:p w:rsidR="00A24797" w:rsidRPr="00AD69B1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69B1">
              <w:rPr>
                <w:rFonts w:ascii="Times New Roman" w:hAnsi="Times New Roman"/>
                <w:sz w:val="28"/>
                <w:szCs w:val="28"/>
              </w:rPr>
              <w:t>Работа с природным материалом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Подарки к праздникам.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бумагой.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Работа с нитками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6378" w:type="dxa"/>
          </w:tcPr>
          <w:p w:rsidR="00A24797" w:rsidRPr="00EC2B4F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C2B4F">
              <w:rPr>
                <w:rFonts w:ascii="Times New Roman" w:hAnsi="Times New Roman"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Pr="00EC2B4F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2B4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6378" w:type="dxa"/>
          </w:tcPr>
          <w:p w:rsidR="00A24797" w:rsidRPr="00023409" w:rsidRDefault="00A24797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23409">
              <w:rPr>
                <w:rFonts w:ascii="Times New Roman" w:hAnsi="Times New Roman"/>
                <w:sz w:val="28"/>
                <w:szCs w:val="28"/>
              </w:rPr>
              <w:t>Бисероплетение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Pr="00EC2B4F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6378" w:type="dxa"/>
          </w:tcPr>
          <w:p w:rsidR="00A24797" w:rsidRPr="0000360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3607">
              <w:rPr>
                <w:rFonts w:ascii="Times New Roman" w:hAnsi="Times New Roman"/>
                <w:sz w:val="28"/>
                <w:szCs w:val="28"/>
              </w:rPr>
              <w:t>Нужные вещицы для дома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Pr="00EC2B4F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78" w:type="dxa"/>
          </w:tcPr>
          <w:p w:rsidR="00A24797" w:rsidRPr="00023409" w:rsidRDefault="00A24797" w:rsidP="0002340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</w:tbl>
    <w:p w:rsidR="00681E66" w:rsidRDefault="00681E66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24797" w:rsidRDefault="00A24797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23409" w:rsidRPr="00023409" w:rsidRDefault="00810BAF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1-ый год</w:t>
      </w:r>
      <w:r w:rsidR="004B477B">
        <w:rPr>
          <w:rFonts w:ascii="Times New Roman" w:hAnsi="Times New Roman"/>
          <w:b/>
          <w:i/>
          <w:sz w:val="28"/>
          <w:szCs w:val="28"/>
        </w:rPr>
        <w:t xml:space="preserve">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4658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8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215" w:type="dxa"/>
          </w:tcPr>
          <w:p w:rsidR="00B33DF0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3801DD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3801DD" w:rsidRPr="00B63BA2" w:rsidRDefault="003801DD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134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Pr="00023409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05511B" w:rsidRPr="00B63BA2" w:rsidRDefault="0005511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05511B" w:rsidRPr="00B63BA2" w:rsidRDefault="00DB5E7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23409" w:rsidTr="00B33DF0">
        <w:tc>
          <w:tcPr>
            <w:tcW w:w="979" w:type="dxa"/>
          </w:tcPr>
          <w:p w:rsidR="000D35B6" w:rsidRPr="00023409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4,5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Б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 xml:space="preserve">укет роз из кленовых листьев 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сухоцветов.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кофейных зерен.</w:t>
            </w:r>
          </w:p>
        </w:tc>
        <w:tc>
          <w:tcPr>
            <w:tcW w:w="1134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AD69B1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C008DB" w:rsidRPr="00A160E6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8" w:type="dxa"/>
          </w:tcPr>
          <w:p w:rsidR="0005511B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ретным праздникам. Открытка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пожилых людей.</w:t>
            </w:r>
          </w:p>
        </w:tc>
        <w:tc>
          <w:tcPr>
            <w:tcW w:w="1134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8" w:type="dxa"/>
          </w:tcPr>
          <w:p w:rsidR="00F606D0" w:rsidRPr="00B63BA2" w:rsidRDefault="000D35B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учителя.</w:t>
            </w:r>
          </w:p>
        </w:tc>
        <w:tc>
          <w:tcPr>
            <w:tcW w:w="1134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8" w:type="dxa"/>
          </w:tcPr>
          <w:p w:rsidR="00F606D0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ко Дню матери.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8" w:type="dxa"/>
          </w:tcPr>
          <w:p w:rsidR="00F606D0" w:rsidRPr="00B63BA2" w:rsidRDefault="00C008DB" w:rsidP="000668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  <w:r w:rsidR="000668FE">
              <w:rPr>
                <w:rFonts w:ascii="Times New Roman" w:hAnsi="Times New Roman"/>
                <w:sz w:val="28"/>
                <w:szCs w:val="28"/>
              </w:rPr>
              <w:t>магнита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8" w:type="dxa"/>
          </w:tcPr>
          <w:p w:rsidR="0005511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 ко Дню святого Валентина.</w:t>
            </w:r>
          </w:p>
        </w:tc>
        <w:tc>
          <w:tcPr>
            <w:tcW w:w="1134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008DB" w:rsidRPr="0005511B" w:rsidTr="00B33DF0">
        <w:tc>
          <w:tcPr>
            <w:tcW w:w="979" w:type="dxa"/>
          </w:tcPr>
          <w:p w:rsidR="00C008D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8" w:type="dxa"/>
          </w:tcPr>
          <w:p w:rsidR="00C008D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Цветочно-конфетный букет к 8 Марта.</w:t>
            </w:r>
          </w:p>
        </w:tc>
        <w:tc>
          <w:tcPr>
            <w:tcW w:w="1134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бумагой.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2B318A" w:rsidP="002B318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История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 Основные правила работы. Вырезание полосок.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Основные базовые формы.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.6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Открытые формы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 xml:space="preserve">. Конструирование из основных форм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61071C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1071C">
              <w:rPr>
                <w:rFonts w:ascii="Times New Roman" w:hAnsi="Times New Roman"/>
                <w:b/>
                <w:sz w:val="28"/>
                <w:szCs w:val="28"/>
              </w:rPr>
              <w:t>7.1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Виды ниток (хлопчатобумажные, шерстяные, шелковые). Игрушка из помпонов «Цыпленок»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7.2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Карандашница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из пряжи.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7.3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F4189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gramStart"/>
            <w:r w:rsidR="00F41893">
              <w:rPr>
                <w:rFonts w:ascii="Times New Roman" w:hAnsi="Times New Roman"/>
                <w:sz w:val="28"/>
                <w:szCs w:val="28"/>
              </w:rPr>
              <w:t>резанных</w:t>
            </w:r>
            <w:proofErr w:type="gramEnd"/>
            <w:r w:rsidR="00F41893">
              <w:rPr>
                <w:rFonts w:ascii="Times New Roman" w:hAnsi="Times New Roman"/>
                <w:sz w:val="28"/>
                <w:szCs w:val="28"/>
              </w:rPr>
              <w:t xml:space="preserve"> ниток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8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8.1</w:t>
            </w:r>
          </w:p>
        </w:tc>
        <w:tc>
          <w:tcPr>
            <w:tcW w:w="4658" w:type="dxa"/>
          </w:tcPr>
          <w:p w:rsidR="00B63BA2" w:rsidRPr="00B63BA2" w:rsidRDefault="00B63BA2" w:rsidP="006107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История возникновения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. Техника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.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8.2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ежика»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8.3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гриба»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61071C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Материалы и инструменты. Охрана труда. История создания бисера.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EC538A" w:rsidRPr="00B63BA2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Основы </w:t>
            </w: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>, композиции. Техника низания.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9.3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Параллельное плетение.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9.4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Работа со схемами.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EC2B4F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8" w:type="dxa"/>
          </w:tcPr>
          <w:p w:rsidR="00EC538A" w:rsidRPr="00003607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EC538A" w:rsidRPr="00B63BA2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14,5</w:t>
            </w:r>
          </w:p>
        </w:tc>
        <w:tc>
          <w:tcPr>
            <w:tcW w:w="1421" w:type="dxa"/>
          </w:tcPr>
          <w:p w:rsidR="00EC538A" w:rsidRPr="00B63BA2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953D9D" w:rsidRPr="00953D9D" w:rsidRDefault="00953D9D" w:rsidP="00953D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Резинки для волос из ткани.</w:t>
            </w:r>
          </w:p>
        </w:tc>
        <w:tc>
          <w:tcPr>
            <w:tcW w:w="1134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953D9D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Подставка для бижутерии. 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Кукла-оберег из пряжи.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.4</w:t>
            </w:r>
          </w:p>
        </w:tc>
        <w:tc>
          <w:tcPr>
            <w:tcW w:w="4658" w:type="dxa"/>
          </w:tcPr>
          <w:p w:rsidR="00953D9D" w:rsidRPr="00B63BA2" w:rsidRDefault="00953D9D" w:rsidP="00EC2B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Органайзер для канцелярских товаров.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8" w:type="dxa"/>
          </w:tcPr>
          <w:p w:rsidR="00953D9D" w:rsidRPr="00D4432F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953D9D" w:rsidRPr="0005511B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EC538A" w:rsidRDefault="00EC538A" w:rsidP="00003607">
      <w:pPr>
        <w:spacing w:after="0" w:line="240" w:lineRule="auto"/>
      </w:pPr>
    </w:p>
    <w:p w:rsidR="00003607" w:rsidRPr="007206F3" w:rsidRDefault="00BC5A74" w:rsidP="007206F3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052F64" w:rsidRPr="00003607" w:rsidRDefault="00003607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 ОБУЧЕНИЯ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</w:t>
      </w:r>
      <w:r w:rsidR="00052F64" w:rsidRPr="00F17B74">
        <w:rPr>
          <w:rFonts w:ascii="Times New Roman" w:hAnsi="Times New Roman" w:cs="Times New Roman"/>
          <w:b/>
          <w:i/>
          <w:sz w:val="28"/>
        </w:rPr>
        <w:t xml:space="preserve"> 1. </w:t>
      </w:r>
      <w:r w:rsidRPr="00F17B74">
        <w:rPr>
          <w:rFonts w:ascii="Times New Roman" w:hAnsi="Times New Roman" w:cs="Times New Roman"/>
          <w:b/>
          <w:i/>
          <w:sz w:val="28"/>
        </w:rPr>
        <w:t>Вводное занятие – 2 ч.</w:t>
      </w:r>
    </w:p>
    <w:p w:rsidR="00052F64" w:rsidRPr="00F17B74" w:rsidRDefault="00052F64" w:rsidP="00F17B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2.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Инструменты и необходимые материалы. Инструктаж по технике безопасности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– 2 ч</w:t>
      </w:r>
      <w:r w:rsidR="00052F64" w:rsidRPr="00F17B74">
        <w:rPr>
          <w:rFonts w:ascii="Times New Roman" w:hAnsi="Times New Roman" w:cs="Times New Roman"/>
          <w:b/>
          <w:i/>
          <w:sz w:val="28"/>
        </w:rPr>
        <w:t>.</w:t>
      </w:r>
    </w:p>
    <w:p w:rsidR="00052F6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052F6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4.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Работа с природным материалом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– 6 ч</w:t>
      </w:r>
      <w:r w:rsidR="00052F64" w:rsidRPr="00F17B74">
        <w:rPr>
          <w:rFonts w:ascii="Times New Roman" w:hAnsi="Times New Roman" w:cs="Times New Roman"/>
          <w:b/>
          <w:i/>
          <w:sz w:val="28"/>
        </w:rPr>
        <w:t>.</w:t>
      </w:r>
    </w:p>
    <w:p w:rsid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1. Букет роз из кленовых листьев.</w:t>
      </w:r>
    </w:p>
    <w:p w:rsid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2. Картина из сухоцветов.</w:t>
      </w:r>
    </w:p>
    <w:p w:rsidR="00F17B74" w:rsidRP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3. Картина из кофейных зерен.</w:t>
      </w:r>
    </w:p>
    <w:p w:rsidR="00464FB7" w:rsidRPr="00464FB7" w:rsidRDefault="00F17B74" w:rsidP="00464FB7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5.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Подарки к праздникам</w:t>
      </w:r>
      <w:r w:rsidR="00464FB7">
        <w:rPr>
          <w:rFonts w:ascii="Times New Roman" w:hAnsi="Times New Roman" w:cs="Times New Roman"/>
          <w:b/>
          <w:i/>
          <w:sz w:val="28"/>
        </w:rPr>
        <w:t xml:space="preserve"> – </w:t>
      </w:r>
      <w:r w:rsidR="00464FB7" w:rsidRPr="00464FB7">
        <w:rPr>
          <w:rFonts w:ascii="Times New Roman" w:hAnsi="Times New Roman" w:cs="Times New Roman"/>
          <w:b/>
          <w:i/>
          <w:sz w:val="28"/>
        </w:rPr>
        <w:t>26 ч.</w:t>
      </w:r>
    </w:p>
    <w:p w:rsidR="00464FB7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464FB7">
        <w:rPr>
          <w:rFonts w:ascii="Times New Roman" w:hAnsi="Times New Roman" w:cs="Times New Roman"/>
          <w:sz w:val="28"/>
        </w:rPr>
        <w:t xml:space="preserve">Обсуждение подарков по конкретным праздникам. </w:t>
      </w:r>
      <w:r>
        <w:rPr>
          <w:rFonts w:ascii="Times New Roman" w:hAnsi="Times New Roman" w:cs="Times New Roman"/>
          <w:sz w:val="28"/>
        </w:rPr>
        <w:t>Открытка ко Дню пожилых людей.</w:t>
      </w:r>
      <w:r>
        <w:rPr>
          <w:rFonts w:ascii="Times New Roman" w:hAnsi="Times New Roman" w:cs="Times New Roman"/>
          <w:sz w:val="28"/>
        </w:rPr>
        <w:tab/>
      </w:r>
    </w:p>
    <w:p w:rsidR="00464FB7" w:rsidRPr="003F3ACC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2. Открытки </w:t>
      </w:r>
      <w:r w:rsidRPr="003F3ACC">
        <w:rPr>
          <w:rFonts w:ascii="Times New Roman" w:hAnsi="Times New Roman"/>
          <w:sz w:val="28"/>
          <w:szCs w:val="28"/>
        </w:rPr>
        <w:t xml:space="preserve">ко Дню пожилых людей </w:t>
      </w:r>
      <w:r w:rsidR="003F3ACC" w:rsidRPr="003F3ACC">
        <w:rPr>
          <w:rFonts w:ascii="Times New Roman" w:hAnsi="Times New Roman"/>
          <w:sz w:val="28"/>
          <w:szCs w:val="28"/>
        </w:rPr>
        <w:t>для бабушек и дедушек</w:t>
      </w:r>
      <w:r w:rsidRPr="003F3ACC">
        <w:rPr>
          <w:rFonts w:ascii="Times New Roman" w:hAnsi="Times New Roman"/>
          <w:sz w:val="28"/>
          <w:szCs w:val="28"/>
        </w:rPr>
        <w:t xml:space="preserve"> Дом престарелых и инвалидов.</w:t>
      </w:r>
    </w:p>
    <w:p w:rsidR="00464FB7" w:rsidRPr="003F3ACC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F3ACC">
        <w:rPr>
          <w:rFonts w:ascii="Times New Roman" w:hAnsi="Times New Roman"/>
          <w:sz w:val="28"/>
          <w:szCs w:val="28"/>
        </w:rPr>
        <w:t>ЗАНЯТИЕ</w:t>
      </w:r>
      <w:r w:rsidRPr="003F3ACC">
        <w:rPr>
          <w:rFonts w:ascii="Times New Roman" w:hAnsi="Times New Roman" w:cs="Times New Roman"/>
          <w:sz w:val="28"/>
        </w:rPr>
        <w:t xml:space="preserve"> 3-4. </w:t>
      </w:r>
      <w:r w:rsidR="00995027" w:rsidRPr="003F3ACC">
        <w:rPr>
          <w:rFonts w:ascii="Times New Roman" w:hAnsi="Times New Roman" w:cs="Times New Roman"/>
          <w:sz w:val="28"/>
        </w:rPr>
        <w:t>Открытка ко Дню учителя. Создание эскиза будущей открытки. Подготовка материалов и основы для открытки. Изготовление открытки.</w:t>
      </w:r>
    </w:p>
    <w:p w:rsidR="000668FE" w:rsidRPr="0099502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995027">
        <w:rPr>
          <w:rFonts w:ascii="Times New Roman" w:hAnsi="Times New Roman" w:cs="Times New Roman"/>
          <w:sz w:val="28"/>
        </w:rPr>
        <w:t>5</w:t>
      </w:r>
      <w:r w:rsidR="009016B2">
        <w:rPr>
          <w:rFonts w:ascii="Times New Roman" w:hAnsi="Times New Roman" w:cs="Times New Roman"/>
          <w:sz w:val="28"/>
        </w:rPr>
        <w:t>, 6</w:t>
      </w:r>
      <w:r w:rsidR="00995027">
        <w:rPr>
          <w:rFonts w:ascii="Times New Roman" w:hAnsi="Times New Roman" w:cs="Times New Roman"/>
          <w:sz w:val="28"/>
        </w:rPr>
        <w:t>.</w:t>
      </w:r>
      <w:r w:rsidR="00995027">
        <w:rPr>
          <w:rFonts w:ascii="Times New Roman" w:hAnsi="Times New Roman" w:cs="Times New Roman"/>
          <w:sz w:val="28"/>
        </w:rPr>
        <w:tab/>
        <w:t>Создание панно ко Дню матери. Создание эскиза. Подготовка материалов и основы для панно</w:t>
      </w:r>
      <w:r w:rsidR="009016B2">
        <w:rPr>
          <w:rFonts w:ascii="Times New Roman" w:hAnsi="Times New Roman" w:cs="Times New Roman"/>
          <w:sz w:val="28"/>
        </w:rPr>
        <w:t>.</w:t>
      </w:r>
      <w:r w:rsidR="000668FE">
        <w:rPr>
          <w:rFonts w:ascii="Times New Roman" w:hAnsi="Times New Roman" w:cs="Times New Roman"/>
          <w:sz w:val="28"/>
        </w:rPr>
        <w:t>Изготовление панно и оформление в рамку.</w:t>
      </w:r>
    </w:p>
    <w:p w:rsidR="000668FE" w:rsidRPr="00464FB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995027">
        <w:rPr>
          <w:rFonts w:ascii="Times New Roman" w:hAnsi="Times New Roman" w:cs="Times New Roman"/>
          <w:sz w:val="28"/>
        </w:rPr>
        <w:t>7</w:t>
      </w:r>
      <w:r w:rsidR="009016B2">
        <w:rPr>
          <w:rFonts w:ascii="Times New Roman" w:hAnsi="Times New Roman" w:cs="Times New Roman"/>
          <w:sz w:val="28"/>
        </w:rPr>
        <w:t>, 8</w:t>
      </w:r>
      <w:r w:rsidR="000668FE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 xml:space="preserve">Изготовление </w:t>
      </w:r>
      <w:r w:rsidR="000668FE">
        <w:rPr>
          <w:rFonts w:ascii="Times New Roman" w:hAnsi="Times New Roman" w:cs="Times New Roman"/>
          <w:sz w:val="28"/>
        </w:rPr>
        <w:t>магнита</w:t>
      </w:r>
      <w:r w:rsidRPr="00464FB7">
        <w:rPr>
          <w:rFonts w:ascii="Times New Roman" w:hAnsi="Times New Roman" w:cs="Times New Roman"/>
          <w:sz w:val="28"/>
        </w:rPr>
        <w:t xml:space="preserve"> к Новому году.</w:t>
      </w:r>
      <w:r w:rsidRPr="00464FB7">
        <w:rPr>
          <w:rFonts w:ascii="Times New Roman" w:hAnsi="Times New Roman" w:cs="Times New Roman"/>
          <w:sz w:val="28"/>
        </w:rPr>
        <w:tab/>
      </w:r>
      <w:r w:rsidR="000668FE">
        <w:rPr>
          <w:rFonts w:ascii="Times New Roman" w:hAnsi="Times New Roman" w:cs="Times New Roman"/>
          <w:sz w:val="28"/>
        </w:rPr>
        <w:t>Подготовка шаблона из картона в форме елочки. Обматывание шаблона пряжей. Декорирование елочки и приклеивание магнита.</w:t>
      </w:r>
    </w:p>
    <w:p w:rsidR="000668FE" w:rsidRPr="00464FB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0668FE">
        <w:rPr>
          <w:rFonts w:ascii="Times New Roman" w:hAnsi="Times New Roman" w:cs="Times New Roman"/>
          <w:sz w:val="28"/>
        </w:rPr>
        <w:t>9</w:t>
      </w:r>
      <w:r w:rsidR="009016B2">
        <w:rPr>
          <w:rFonts w:ascii="Times New Roman" w:hAnsi="Times New Roman" w:cs="Times New Roman"/>
          <w:sz w:val="28"/>
        </w:rPr>
        <w:t>, 10</w:t>
      </w:r>
      <w:r w:rsidRPr="00464FB7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>Сердечки ко Дню святого Валентина.</w:t>
      </w:r>
      <w:r w:rsidR="000668FE">
        <w:rPr>
          <w:rFonts w:ascii="Times New Roman" w:hAnsi="Times New Roman" w:cs="Times New Roman"/>
          <w:sz w:val="28"/>
        </w:rPr>
        <w:t xml:space="preserve"> Подготовка шаблона в форме сердца. </w:t>
      </w:r>
      <w:proofErr w:type="spellStart"/>
      <w:r w:rsidR="000668FE">
        <w:rPr>
          <w:rFonts w:ascii="Times New Roman" w:hAnsi="Times New Roman" w:cs="Times New Roman"/>
          <w:sz w:val="28"/>
        </w:rPr>
        <w:t>Обклеивание</w:t>
      </w:r>
      <w:proofErr w:type="spellEnd"/>
      <w:r w:rsidR="000668FE">
        <w:rPr>
          <w:rFonts w:ascii="Times New Roman" w:hAnsi="Times New Roman" w:cs="Times New Roman"/>
          <w:sz w:val="28"/>
        </w:rPr>
        <w:t xml:space="preserve"> шаблона кофейными зернами. Декорирование сердечка.</w:t>
      </w:r>
    </w:p>
    <w:p w:rsidR="000668FE" w:rsidRPr="009016B2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0668FE">
        <w:rPr>
          <w:rFonts w:ascii="Times New Roman" w:hAnsi="Times New Roman" w:cs="Times New Roman"/>
          <w:sz w:val="28"/>
        </w:rPr>
        <w:t>11</w:t>
      </w:r>
      <w:r w:rsidR="009016B2">
        <w:rPr>
          <w:rFonts w:ascii="Times New Roman" w:hAnsi="Times New Roman" w:cs="Times New Roman"/>
          <w:sz w:val="28"/>
        </w:rPr>
        <w:t>, 12, 13</w:t>
      </w:r>
      <w:r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>Цвет</w:t>
      </w:r>
      <w:r w:rsidR="009016B2">
        <w:rPr>
          <w:rFonts w:ascii="Times New Roman" w:hAnsi="Times New Roman" w:cs="Times New Roman"/>
          <w:sz w:val="28"/>
        </w:rPr>
        <w:t xml:space="preserve">очно-конфетный букет к 8 Марта. Подготовка </w:t>
      </w:r>
      <w:r w:rsidR="00A63622">
        <w:rPr>
          <w:rFonts w:ascii="Times New Roman" w:hAnsi="Times New Roman" w:cs="Times New Roman"/>
          <w:sz w:val="28"/>
        </w:rPr>
        <w:t>материалов. Изготовление цветов из конфет.</w:t>
      </w:r>
      <w:r w:rsidR="00A63622">
        <w:rPr>
          <w:rFonts w:ascii="Times New Roman" w:hAnsi="Times New Roman"/>
          <w:sz w:val="28"/>
          <w:szCs w:val="28"/>
        </w:rPr>
        <w:t>Подготовка корзинки для букета.Подготовка декоративных элементов и сборка букета в корзинку.</w:t>
      </w:r>
    </w:p>
    <w:p w:rsidR="00A63622" w:rsidRPr="00A63622" w:rsidRDefault="00F17B74" w:rsidP="00A63622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464FB7">
        <w:rPr>
          <w:rFonts w:ascii="Times New Roman" w:hAnsi="Times New Roman" w:cs="Times New Roman"/>
          <w:b/>
          <w:i/>
          <w:sz w:val="28"/>
        </w:rPr>
        <w:t xml:space="preserve">ТЕМА 6. </w:t>
      </w:r>
      <w:r w:rsidR="00052F64" w:rsidRPr="00464FB7">
        <w:rPr>
          <w:rFonts w:ascii="Times New Roman" w:hAnsi="Times New Roman" w:cs="Times New Roman"/>
          <w:b/>
          <w:i/>
          <w:sz w:val="28"/>
        </w:rPr>
        <w:t>Работа с бумагой</w:t>
      </w:r>
      <w:r w:rsidR="00A63622" w:rsidRPr="00A63622">
        <w:rPr>
          <w:rFonts w:ascii="Times New Roman" w:hAnsi="Times New Roman" w:cs="Times New Roman"/>
          <w:b/>
          <w:i/>
          <w:sz w:val="28"/>
        </w:rPr>
        <w:t>– 20 ч.</w:t>
      </w:r>
    </w:p>
    <w:p w:rsidR="00A63622" w:rsidRP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A63622">
        <w:rPr>
          <w:rFonts w:ascii="Times New Roman" w:hAnsi="Times New Roman" w:cs="Times New Roman"/>
          <w:sz w:val="28"/>
        </w:rPr>
        <w:t>1</w:t>
      </w:r>
      <w:r w:rsidR="00816AD9">
        <w:rPr>
          <w:rFonts w:ascii="Times New Roman" w:hAnsi="Times New Roman" w:cs="Times New Roman"/>
          <w:sz w:val="28"/>
        </w:rPr>
        <w:t>-2</w:t>
      </w:r>
      <w:r>
        <w:rPr>
          <w:rFonts w:ascii="Times New Roman" w:hAnsi="Times New Roman" w:cs="Times New Roman"/>
          <w:sz w:val="28"/>
        </w:rPr>
        <w:t>.</w:t>
      </w:r>
      <w:r w:rsidRPr="00A63622">
        <w:rPr>
          <w:rFonts w:ascii="Times New Roman" w:hAnsi="Times New Roman" w:cs="Times New Roman"/>
          <w:sz w:val="28"/>
        </w:rPr>
        <w:tab/>
        <w:t xml:space="preserve">История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Основные прав</w:t>
      </w:r>
      <w:r w:rsidR="00816AD9">
        <w:rPr>
          <w:rFonts w:ascii="Times New Roman" w:hAnsi="Times New Roman" w:cs="Times New Roman"/>
          <w:sz w:val="28"/>
        </w:rPr>
        <w:t>ила работы. Вырезание полосок.</w:t>
      </w:r>
      <w:r w:rsidR="00816AD9">
        <w:rPr>
          <w:rFonts w:ascii="Times New Roman" w:hAnsi="Times New Roman" w:cs="Times New Roman"/>
          <w:sz w:val="28"/>
        </w:rPr>
        <w:tab/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ЗАНЯТИЕ </w:t>
      </w:r>
      <w:r w:rsidR="00816AD9">
        <w:rPr>
          <w:rFonts w:ascii="Times New Roman" w:hAnsi="Times New Roman" w:cs="Times New Roman"/>
          <w:sz w:val="28"/>
        </w:rPr>
        <w:t>3-4</w:t>
      </w:r>
      <w:r>
        <w:rPr>
          <w:rFonts w:ascii="Times New Roman" w:hAnsi="Times New Roman" w:cs="Times New Roman"/>
          <w:sz w:val="28"/>
        </w:rPr>
        <w:t>.</w:t>
      </w:r>
      <w:r w:rsidR="00816AD9">
        <w:rPr>
          <w:rFonts w:ascii="Times New Roman" w:hAnsi="Times New Roman" w:cs="Times New Roman"/>
          <w:sz w:val="28"/>
        </w:rPr>
        <w:tab/>
        <w:t>Основные базовые формы</w:t>
      </w:r>
      <w:r>
        <w:rPr>
          <w:rFonts w:ascii="Times New Roman" w:hAnsi="Times New Roman" w:cs="Times New Roman"/>
          <w:sz w:val="28"/>
        </w:rPr>
        <w:t xml:space="preserve"> «капля»</w:t>
      </w:r>
      <w:r w:rsidR="00816AD9">
        <w:rPr>
          <w:rFonts w:ascii="Times New Roman" w:hAnsi="Times New Roman" w:cs="Times New Roman"/>
          <w:sz w:val="28"/>
        </w:rPr>
        <w:t>, «</w:t>
      </w:r>
      <w:r w:rsidR="00816AD9" w:rsidRPr="00A63622">
        <w:rPr>
          <w:rFonts w:ascii="Times New Roman" w:hAnsi="Times New Roman" w:cs="Times New Roman"/>
          <w:sz w:val="28"/>
        </w:rPr>
        <w:t>треугольник</w:t>
      </w:r>
      <w:r w:rsidR="00816AD9">
        <w:rPr>
          <w:rFonts w:ascii="Times New Roman" w:hAnsi="Times New Roman" w:cs="Times New Roman"/>
          <w:sz w:val="28"/>
        </w:rPr>
        <w:t>»</w:t>
      </w:r>
      <w:r w:rsidR="00816AD9" w:rsidRPr="00A63622">
        <w:rPr>
          <w:rFonts w:ascii="Times New Roman" w:hAnsi="Times New Roman" w:cs="Times New Roman"/>
          <w:sz w:val="28"/>
        </w:rPr>
        <w:t>.</w:t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816AD9">
        <w:rPr>
          <w:rFonts w:ascii="Times New Roman" w:hAnsi="Times New Roman"/>
          <w:sz w:val="28"/>
          <w:szCs w:val="28"/>
        </w:rPr>
        <w:t xml:space="preserve"> 5-6</w:t>
      </w:r>
      <w:r>
        <w:rPr>
          <w:rFonts w:ascii="Times New Roman" w:hAnsi="Times New Roman"/>
          <w:sz w:val="28"/>
          <w:szCs w:val="28"/>
        </w:rPr>
        <w:t xml:space="preserve">. </w:t>
      </w:r>
      <w:r w:rsidR="00816AD9">
        <w:rPr>
          <w:rFonts w:ascii="Times New Roman" w:hAnsi="Times New Roman" w:cs="Times New Roman"/>
          <w:sz w:val="28"/>
        </w:rPr>
        <w:t>Основные базовые формы«</w:t>
      </w:r>
      <w:r w:rsidR="00816AD9" w:rsidRPr="00816AD9">
        <w:rPr>
          <w:rFonts w:ascii="Times New Roman" w:hAnsi="Times New Roman" w:cs="Times New Roman"/>
          <w:sz w:val="28"/>
        </w:rPr>
        <w:t>долька</w:t>
      </w:r>
      <w:r w:rsidR="00816AD9">
        <w:rPr>
          <w:rFonts w:ascii="Times New Roman" w:hAnsi="Times New Roman" w:cs="Times New Roman"/>
          <w:sz w:val="28"/>
        </w:rPr>
        <w:t>», «</w:t>
      </w:r>
      <w:r w:rsidR="00816AD9" w:rsidRPr="00816AD9">
        <w:rPr>
          <w:rFonts w:ascii="Times New Roman" w:hAnsi="Times New Roman" w:cs="Times New Roman"/>
          <w:sz w:val="28"/>
        </w:rPr>
        <w:t>квадрат</w:t>
      </w:r>
      <w:r w:rsidR="00816AD9">
        <w:rPr>
          <w:rFonts w:ascii="Times New Roman" w:hAnsi="Times New Roman" w:cs="Times New Roman"/>
          <w:sz w:val="28"/>
        </w:rPr>
        <w:t>».</w:t>
      </w:r>
    </w:p>
    <w:p w:rsidR="00816AD9" w:rsidRDefault="00816AD9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7. Основная базовая форма</w:t>
      </w:r>
      <w:r>
        <w:t>«</w:t>
      </w:r>
      <w:r w:rsidRPr="00816AD9">
        <w:rPr>
          <w:rFonts w:ascii="Times New Roman" w:hAnsi="Times New Roman" w:cs="Times New Roman"/>
          <w:sz w:val="28"/>
        </w:rPr>
        <w:t>прямоугольник</w:t>
      </w:r>
      <w:r>
        <w:rPr>
          <w:rFonts w:ascii="Times New Roman" w:hAnsi="Times New Roman" w:cs="Times New Roman"/>
          <w:sz w:val="28"/>
        </w:rPr>
        <w:t>».</w:t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816AD9">
        <w:rPr>
          <w:rFonts w:ascii="Times New Roman" w:hAnsi="Times New Roman"/>
          <w:sz w:val="28"/>
          <w:szCs w:val="28"/>
        </w:rPr>
        <w:t xml:space="preserve"> 8, 9, 10</w:t>
      </w:r>
      <w:r>
        <w:rPr>
          <w:rFonts w:ascii="Times New Roman" w:hAnsi="Times New Roman"/>
          <w:sz w:val="28"/>
          <w:szCs w:val="28"/>
        </w:rPr>
        <w:t>.</w:t>
      </w:r>
      <w:r w:rsidRPr="00A63622">
        <w:rPr>
          <w:rFonts w:ascii="Times New Roman" w:hAnsi="Times New Roman" w:cs="Times New Roman"/>
          <w:sz w:val="28"/>
        </w:rPr>
        <w:tab/>
        <w:t xml:space="preserve">Открытые формы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Конструирован</w:t>
      </w:r>
      <w:r w:rsidR="00816AD9">
        <w:rPr>
          <w:rFonts w:ascii="Times New Roman" w:hAnsi="Times New Roman" w:cs="Times New Roman"/>
          <w:sz w:val="28"/>
        </w:rPr>
        <w:t xml:space="preserve">ие из основных форм </w:t>
      </w:r>
      <w:proofErr w:type="spellStart"/>
      <w:r w:rsidR="00816AD9">
        <w:rPr>
          <w:rFonts w:ascii="Times New Roman" w:hAnsi="Times New Roman" w:cs="Times New Roman"/>
          <w:sz w:val="28"/>
        </w:rPr>
        <w:t>квиллинга</w:t>
      </w:r>
      <w:proofErr w:type="spellEnd"/>
      <w:r w:rsidR="00816AD9">
        <w:rPr>
          <w:rFonts w:ascii="Times New Roman" w:hAnsi="Times New Roman" w:cs="Times New Roman"/>
          <w:sz w:val="28"/>
        </w:rPr>
        <w:t>.</w:t>
      </w:r>
      <w:r w:rsidR="00816AD9">
        <w:rPr>
          <w:rFonts w:ascii="Times New Roman" w:hAnsi="Times New Roman" w:cs="Times New Roman"/>
          <w:sz w:val="28"/>
        </w:rPr>
        <w:tab/>
      </w:r>
    </w:p>
    <w:p w:rsidR="00816AD9" w:rsidRPr="00816AD9" w:rsidRDefault="00F17B74" w:rsidP="00816AD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816AD9">
        <w:rPr>
          <w:rFonts w:ascii="Times New Roman" w:hAnsi="Times New Roman" w:cs="Times New Roman"/>
          <w:b/>
          <w:i/>
          <w:sz w:val="28"/>
        </w:rPr>
        <w:t xml:space="preserve">ТЕМА 7. </w:t>
      </w:r>
      <w:r w:rsidR="00816AD9">
        <w:rPr>
          <w:rFonts w:ascii="Times New Roman" w:hAnsi="Times New Roman" w:cs="Times New Roman"/>
          <w:b/>
          <w:i/>
          <w:sz w:val="28"/>
        </w:rPr>
        <w:t xml:space="preserve">Работа с нитками – </w:t>
      </w:r>
      <w:r w:rsidR="00816AD9" w:rsidRPr="00816AD9">
        <w:rPr>
          <w:rFonts w:ascii="Times New Roman" w:hAnsi="Times New Roman" w:cs="Times New Roman"/>
          <w:b/>
          <w:i/>
          <w:sz w:val="28"/>
        </w:rPr>
        <w:t>18</w:t>
      </w:r>
      <w:r w:rsidR="00816AD9"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816AD9" w:rsidRPr="00816AD9" w:rsidRDefault="00816AD9" w:rsidP="00816AD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816AD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-2. </w:t>
      </w:r>
      <w:r w:rsidRPr="00816AD9">
        <w:rPr>
          <w:rFonts w:ascii="Times New Roman" w:hAnsi="Times New Roman" w:cs="Times New Roman"/>
          <w:sz w:val="28"/>
        </w:rPr>
        <w:tab/>
        <w:t xml:space="preserve">Виды ниток (хлопчатобумажные, шерстяные, шелковые). </w:t>
      </w:r>
      <w:r>
        <w:rPr>
          <w:rFonts w:ascii="Times New Roman" w:hAnsi="Times New Roman" w:cs="Times New Roman"/>
          <w:sz w:val="28"/>
        </w:rPr>
        <w:t>Игрушка из помпонов «Цыпленок»</w:t>
      </w:r>
      <w:r>
        <w:rPr>
          <w:rFonts w:ascii="Times New Roman" w:hAnsi="Times New Roman" w:cs="Times New Roman"/>
          <w:sz w:val="28"/>
        </w:rPr>
        <w:tab/>
        <w:t>.</w:t>
      </w:r>
    </w:p>
    <w:p w:rsidR="00816AD9" w:rsidRPr="00816AD9" w:rsidRDefault="00816AD9" w:rsidP="00816AD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5.</w:t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Карандашница</w:t>
      </w:r>
      <w:proofErr w:type="spellEnd"/>
      <w:r>
        <w:rPr>
          <w:rFonts w:ascii="Times New Roman" w:hAnsi="Times New Roman" w:cs="Times New Roman"/>
          <w:sz w:val="28"/>
        </w:rPr>
        <w:t xml:space="preserve"> из пряжи. Обматывание баночки пряжей.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бархатной бумагой внутреннею часть баночки. Декорирование </w:t>
      </w:r>
      <w:proofErr w:type="spellStart"/>
      <w:r>
        <w:rPr>
          <w:rFonts w:ascii="Times New Roman" w:hAnsi="Times New Roman" w:cs="Times New Roman"/>
          <w:sz w:val="28"/>
        </w:rPr>
        <w:t>карандашницы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</w:p>
    <w:p w:rsidR="00816AD9" w:rsidRPr="00816AD9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BB0072">
        <w:rPr>
          <w:rFonts w:ascii="Times New Roman" w:hAnsi="Times New Roman"/>
          <w:sz w:val="28"/>
          <w:szCs w:val="28"/>
        </w:rPr>
        <w:t xml:space="preserve"> 6, </w:t>
      </w:r>
      <w:r>
        <w:rPr>
          <w:rFonts w:ascii="Times New Roman" w:hAnsi="Times New Roman"/>
          <w:sz w:val="28"/>
          <w:szCs w:val="28"/>
        </w:rPr>
        <w:t xml:space="preserve">7, 8, 9. </w:t>
      </w:r>
      <w:r w:rsidR="006738DA">
        <w:rPr>
          <w:rFonts w:ascii="Times New Roman" w:hAnsi="Times New Roman" w:cs="Times New Roman"/>
          <w:sz w:val="28"/>
        </w:rPr>
        <w:t xml:space="preserve">Аппликация из резаных ниток. </w:t>
      </w:r>
      <w:r>
        <w:rPr>
          <w:rFonts w:ascii="Times New Roman" w:hAnsi="Times New Roman" w:cs="Times New Roman"/>
          <w:sz w:val="28"/>
        </w:rPr>
        <w:t xml:space="preserve">Выбор эскиза,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конкура рисунка. Нарезание пряжи нужных цветов.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участков рисунка нарезанной пряжи.</w:t>
      </w:r>
    </w:p>
    <w:p w:rsidR="006E6DD1" w:rsidRDefault="00F17B74" w:rsidP="006E6DD1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6E6DD1">
        <w:rPr>
          <w:rFonts w:ascii="Times New Roman" w:hAnsi="Times New Roman" w:cs="Times New Roman"/>
          <w:b/>
          <w:i/>
          <w:sz w:val="28"/>
        </w:rPr>
        <w:t xml:space="preserve">ТЕМА 8. </w:t>
      </w:r>
      <w:proofErr w:type="spellStart"/>
      <w:r w:rsidR="00052F64" w:rsidRPr="006E6DD1">
        <w:rPr>
          <w:rFonts w:ascii="Times New Roman" w:hAnsi="Times New Roman" w:cs="Times New Roman"/>
          <w:b/>
          <w:i/>
          <w:sz w:val="28"/>
        </w:rPr>
        <w:t>Ниткографи</w:t>
      </w:r>
      <w:r w:rsidR="006E6DD1">
        <w:rPr>
          <w:rFonts w:ascii="Times New Roman" w:hAnsi="Times New Roman" w:cs="Times New Roman"/>
          <w:b/>
          <w:i/>
          <w:sz w:val="28"/>
        </w:rPr>
        <w:t>я</w:t>
      </w:r>
      <w:proofErr w:type="spellEnd"/>
      <w:r w:rsidR="006E6DD1">
        <w:rPr>
          <w:rFonts w:ascii="Times New Roman" w:hAnsi="Times New Roman" w:cs="Times New Roman"/>
          <w:b/>
          <w:i/>
          <w:sz w:val="28"/>
        </w:rPr>
        <w:t xml:space="preserve"> – </w:t>
      </w:r>
      <w:r w:rsidR="006E6DD1" w:rsidRPr="006E6DD1">
        <w:rPr>
          <w:rFonts w:ascii="Times New Roman" w:hAnsi="Times New Roman" w:cs="Times New Roman"/>
          <w:b/>
          <w:i/>
          <w:sz w:val="28"/>
        </w:rPr>
        <w:t>26</w:t>
      </w:r>
      <w:r w:rsidR="006E6DD1"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6E6DD1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6E6DD1">
        <w:rPr>
          <w:rFonts w:ascii="Times New Roman" w:hAnsi="Times New Roman" w:cs="Times New Roman"/>
          <w:sz w:val="28"/>
        </w:rPr>
        <w:t xml:space="preserve">История возникновения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 w:rsidRPr="006E6DD1">
        <w:rPr>
          <w:rFonts w:ascii="Times New Roman" w:hAnsi="Times New Roman" w:cs="Times New Roman"/>
          <w:sz w:val="28"/>
        </w:rPr>
        <w:t xml:space="preserve">. Техника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6E6DD1" w:rsidRPr="006E6DD1" w:rsidRDefault="006E6DD1" w:rsidP="006E6DD1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2.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Последовательность выполнения работ. Заполнение прямого, острого и тупого углов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3.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Приемы заполнения ромба, тре</w:t>
      </w:r>
      <w:r>
        <w:rPr>
          <w:rFonts w:ascii="Times New Roman" w:hAnsi="Times New Roman" w:cs="Times New Roman"/>
          <w:color w:val="000000"/>
          <w:sz w:val="28"/>
          <w:szCs w:val="27"/>
        </w:rPr>
        <w:t xml:space="preserve">угольника, квадрата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7"/>
        </w:rPr>
        <w:t>ниткогра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Default="006E6DD1" w:rsidP="006E6DD1">
      <w:pPr>
        <w:pStyle w:val="ab"/>
        <w:ind w:firstLine="567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4.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Приемы заполнения круга, дуги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Pr="006E6DD1" w:rsidRDefault="006E6DD1" w:rsidP="006E6DD1">
      <w:pPr>
        <w:pStyle w:val="ab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</w:t>
      </w:r>
      <w:r w:rsidRPr="00B63BA2">
        <w:rPr>
          <w:rFonts w:ascii="Times New Roman" w:hAnsi="Times New Roman"/>
          <w:sz w:val="28"/>
          <w:szCs w:val="28"/>
        </w:rPr>
        <w:t>Создание панно «Два ежика»</w:t>
      </w:r>
      <w:r>
        <w:rPr>
          <w:rFonts w:ascii="Times New Roman" w:hAnsi="Times New Roman"/>
          <w:sz w:val="28"/>
          <w:szCs w:val="28"/>
        </w:rPr>
        <w:t xml:space="preserve">. Подготовка к работе. Прокалывание отверстий. </w:t>
      </w:r>
      <w:r w:rsidR="0096642A">
        <w:rPr>
          <w:rFonts w:ascii="Times New Roman" w:hAnsi="Times New Roman"/>
          <w:sz w:val="28"/>
          <w:szCs w:val="28"/>
        </w:rPr>
        <w:t xml:space="preserve">Вышивание </w:t>
      </w:r>
      <w:r w:rsidR="00BB0072">
        <w:rPr>
          <w:rFonts w:ascii="Times New Roman" w:hAnsi="Times New Roman"/>
          <w:sz w:val="28"/>
          <w:szCs w:val="28"/>
        </w:rPr>
        <w:t xml:space="preserve">тела ежика </w:t>
      </w:r>
      <w:r w:rsidR="0096642A">
        <w:rPr>
          <w:rFonts w:ascii="Times New Roman" w:hAnsi="Times New Roman"/>
          <w:sz w:val="28"/>
          <w:szCs w:val="28"/>
        </w:rPr>
        <w:t>голубым цветом.</w:t>
      </w:r>
    </w:p>
    <w:p w:rsidR="006E6DD1" w:rsidRDefault="006E6DD1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</w:t>
      </w:r>
      <w:r w:rsidR="0096642A">
        <w:rPr>
          <w:rFonts w:ascii="Times New Roman" w:hAnsi="Times New Roman"/>
          <w:sz w:val="28"/>
          <w:szCs w:val="28"/>
        </w:rPr>
        <w:t>-7</w:t>
      </w:r>
      <w:r>
        <w:rPr>
          <w:rFonts w:ascii="Times New Roman" w:hAnsi="Times New Roman"/>
          <w:sz w:val="28"/>
          <w:szCs w:val="28"/>
        </w:rPr>
        <w:t xml:space="preserve">. </w:t>
      </w:r>
      <w:r w:rsidR="00BB0072">
        <w:rPr>
          <w:rFonts w:ascii="Times New Roman" w:hAnsi="Times New Roman"/>
          <w:sz w:val="28"/>
          <w:szCs w:val="28"/>
        </w:rPr>
        <w:t>Вышивание тела второго ежика розовым цветом</w:t>
      </w:r>
      <w:r w:rsidR="0096642A">
        <w:rPr>
          <w:rFonts w:ascii="Times New Roman" w:hAnsi="Times New Roman"/>
          <w:sz w:val="28"/>
          <w:szCs w:val="28"/>
        </w:rPr>
        <w:t>.</w:t>
      </w:r>
      <w:r w:rsidR="00BB0072">
        <w:rPr>
          <w:rFonts w:ascii="Times New Roman" w:hAnsi="Times New Roman"/>
          <w:sz w:val="28"/>
          <w:szCs w:val="28"/>
        </w:rPr>
        <w:t xml:space="preserve">Вышивание мордочки тамбурным швом. </w:t>
      </w:r>
      <w:r w:rsidR="0096642A">
        <w:rPr>
          <w:rFonts w:ascii="Times New Roman" w:hAnsi="Times New Roman"/>
          <w:sz w:val="28"/>
          <w:szCs w:val="28"/>
        </w:rPr>
        <w:t>Декорирование панно.</w:t>
      </w:r>
    </w:p>
    <w:p w:rsidR="0096642A" w:rsidRPr="006E6DD1" w:rsidRDefault="0096642A" w:rsidP="0096642A">
      <w:pPr>
        <w:pStyle w:val="ab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8. </w:t>
      </w:r>
      <w:r w:rsidRPr="006E6DD1">
        <w:rPr>
          <w:rFonts w:ascii="Times New Roman" w:hAnsi="Times New Roman" w:cs="Times New Roman"/>
          <w:sz w:val="28"/>
        </w:rPr>
        <w:t>Создание панно «Два гриба»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Подготовка к работе. Прокалывание отверстий. </w:t>
      </w:r>
    </w:p>
    <w:p w:rsidR="0096642A" w:rsidRDefault="0096642A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9. </w:t>
      </w:r>
      <w:r w:rsidR="00BB0072">
        <w:rPr>
          <w:rFonts w:ascii="Times New Roman" w:hAnsi="Times New Roman"/>
          <w:sz w:val="28"/>
          <w:szCs w:val="28"/>
        </w:rPr>
        <w:t>Вышивание круга, обозначенного розовым и зеленым цветом.</w:t>
      </w:r>
    </w:p>
    <w:p w:rsidR="0096642A" w:rsidRDefault="0096642A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10.</w:t>
      </w:r>
      <w:r w:rsidR="00BB0072">
        <w:rPr>
          <w:rFonts w:ascii="Times New Roman" w:hAnsi="Times New Roman"/>
          <w:sz w:val="28"/>
          <w:szCs w:val="28"/>
        </w:rPr>
        <w:t xml:space="preserve"> Вышивание круга, обозначенного фиолетовым и желтым цветом.</w:t>
      </w:r>
    </w:p>
    <w:p w:rsidR="00BB0072" w:rsidRDefault="0096642A" w:rsidP="00BB0072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11.</w:t>
      </w:r>
      <w:r w:rsidR="00BB0072">
        <w:rPr>
          <w:rFonts w:ascii="Times New Roman" w:hAnsi="Times New Roman"/>
          <w:sz w:val="28"/>
          <w:szCs w:val="28"/>
        </w:rPr>
        <w:t>Вышивание круга, обозначенного цветом.</w:t>
      </w:r>
    </w:p>
    <w:p w:rsidR="00BB0072" w:rsidRDefault="0096642A" w:rsidP="00BB0072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12.</w:t>
      </w:r>
      <w:r w:rsidR="00BB0072">
        <w:rPr>
          <w:rFonts w:ascii="Times New Roman" w:hAnsi="Times New Roman"/>
          <w:sz w:val="28"/>
          <w:szCs w:val="28"/>
        </w:rPr>
        <w:t xml:space="preserve"> Вышивание шляпок грибов.</w:t>
      </w:r>
    </w:p>
    <w:p w:rsidR="006E6DD1" w:rsidRPr="00BB0072" w:rsidRDefault="00BB0072" w:rsidP="00BB0072">
      <w:pPr>
        <w:pStyle w:val="ab"/>
        <w:ind w:firstLine="567"/>
        <w:rPr>
          <w:rFonts w:ascii="Georgia" w:hAnsi="Georgia" w:cs="Times New Roman"/>
          <w:color w:val="333333"/>
          <w:sz w:val="17"/>
          <w:szCs w:val="17"/>
        </w:rPr>
      </w:pPr>
      <w:r>
        <w:rPr>
          <w:rFonts w:ascii="Times New Roman" w:hAnsi="Times New Roman"/>
          <w:sz w:val="28"/>
          <w:szCs w:val="28"/>
        </w:rPr>
        <w:t>ЗАНЯТИЕ 13. Вышивание ножек грибов.</w:t>
      </w:r>
    </w:p>
    <w:p w:rsidR="00BB0072" w:rsidRPr="00BB0072" w:rsidRDefault="00F17B74" w:rsidP="00BB0072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BB0072">
        <w:rPr>
          <w:rFonts w:ascii="Times New Roman" w:hAnsi="Times New Roman" w:cs="Times New Roman"/>
          <w:b/>
          <w:i/>
          <w:sz w:val="28"/>
        </w:rPr>
        <w:t xml:space="preserve">ТЕМА 9. </w:t>
      </w:r>
      <w:proofErr w:type="spellStart"/>
      <w:r w:rsidR="00BB0072">
        <w:rPr>
          <w:rFonts w:ascii="Times New Roman" w:hAnsi="Times New Roman" w:cs="Times New Roman"/>
          <w:b/>
          <w:i/>
          <w:sz w:val="28"/>
        </w:rPr>
        <w:t>Бисероплетение</w:t>
      </w:r>
      <w:proofErr w:type="spellEnd"/>
      <w:r w:rsidR="00BB0072">
        <w:rPr>
          <w:rFonts w:ascii="Times New Roman" w:hAnsi="Times New Roman" w:cs="Times New Roman"/>
          <w:b/>
          <w:i/>
          <w:sz w:val="28"/>
        </w:rPr>
        <w:t xml:space="preserve"> – 26 ч.</w:t>
      </w:r>
    </w:p>
    <w:p w:rsidR="00BB0072" w:rsidRPr="00BB0072" w:rsidRDefault="00BB0072" w:rsidP="00BB007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 w:rsidRPr="00BB0072">
        <w:rPr>
          <w:rFonts w:ascii="Times New Roman" w:hAnsi="Times New Roman" w:cs="Times New Roman"/>
          <w:b/>
          <w:i/>
          <w:sz w:val="28"/>
        </w:rPr>
        <w:tab/>
      </w:r>
      <w:r w:rsidRPr="00BB0072">
        <w:rPr>
          <w:rFonts w:ascii="Times New Roman" w:hAnsi="Times New Roman" w:cs="Times New Roman"/>
          <w:sz w:val="28"/>
        </w:rPr>
        <w:t>Вводное занятие. Материалы и инструменты. Охрана т</w:t>
      </w:r>
      <w:r>
        <w:rPr>
          <w:rFonts w:ascii="Times New Roman" w:hAnsi="Times New Roman" w:cs="Times New Roman"/>
          <w:sz w:val="28"/>
        </w:rPr>
        <w:t>руда. История создания бисера.</w:t>
      </w:r>
      <w:r w:rsidR="00BD6D74">
        <w:rPr>
          <w:rFonts w:ascii="Times New Roman" w:hAnsi="Times New Roman" w:cs="Times New Roman"/>
          <w:sz w:val="28"/>
        </w:rPr>
        <w:t xml:space="preserve"> Виды бисера. Выбор, качество.Подготовка рабочего места.</w:t>
      </w:r>
    </w:p>
    <w:p w:rsidR="00BB0072" w:rsidRPr="00BB0072" w:rsidRDefault="00BB0072" w:rsidP="00BB007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3.</w:t>
      </w:r>
      <w:r w:rsidRPr="00BB0072">
        <w:rPr>
          <w:rFonts w:ascii="Times New Roman" w:hAnsi="Times New Roman" w:cs="Times New Roman"/>
          <w:sz w:val="28"/>
        </w:rPr>
        <w:tab/>
        <w:t xml:space="preserve">Основы </w:t>
      </w:r>
      <w:proofErr w:type="spellStart"/>
      <w:r w:rsidRPr="00BB0072">
        <w:rPr>
          <w:rFonts w:ascii="Times New Roman" w:hAnsi="Times New Roman" w:cs="Times New Roman"/>
          <w:sz w:val="28"/>
        </w:rPr>
        <w:t>цветоведения</w:t>
      </w:r>
      <w:proofErr w:type="spellEnd"/>
      <w:r w:rsidRPr="00BB0072">
        <w:rPr>
          <w:rFonts w:ascii="Times New Roman" w:hAnsi="Times New Roman" w:cs="Times New Roman"/>
          <w:sz w:val="28"/>
        </w:rPr>
        <w:t>, композиции. Техника низания.</w:t>
      </w:r>
      <w:r w:rsidRPr="00BB0072">
        <w:rPr>
          <w:rFonts w:ascii="Times New Roman" w:hAnsi="Times New Roman" w:cs="Times New Roman"/>
          <w:sz w:val="28"/>
        </w:rPr>
        <w:tab/>
      </w:r>
    </w:p>
    <w:p w:rsidR="00BD6D74" w:rsidRDefault="00BD6D74" w:rsidP="00BD6D74">
      <w:pPr>
        <w:pStyle w:val="a7"/>
        <w:ind w:firstLine="567"/>
        <w:jc w:val="both"/>
        <w:rPr>
          <w:b w:val="0"/>
          <w:sz w:val="28"/>
        </w:rPr>
      </w:pPr>
      <w:r>
        <w:rPr>
          <w:b w:val="0"/>
          <w:sz w:val="28"/>
          <w:szCs w:val="28"/>
        </w:rPr>
        <w:t>ЗАНЯТИЕ 4</w:t>
      </w:r>
      <w:r w:rsidR="00A80F7F">
        <w:rPr>
          <w:b w:val="0"/>
          <w:sz w:val="28"/>
          <w:szCs w:val="28"/>
        </w:rPr>
        <w:t>, 5, 6, 7</w:t>
      </w:r>
      <w:r w:rsidR="00BB0072" w:rsidRPr="00BD6D74">
        <w:rPr>
          <w:b w:val="0"/>
          <w:sz w:val="28"/>
          <w:szCs w:val="28"/>
        </w:rPr>
        <w:t xml:space="preserve">. </w:t>
      </w:r>
      <w:r w:rsidR="00BB0072" w:rsidRPr="00BD6D74">
        <w:rPr>
          <w:b w:val="0"/>
          <w:sz w:val="28"/>
        </w:rPr>
        <w:t>Параллельное плетение.</w:t>
      </w:r>
      <w:r w:rsidRPr="00BD6D74">
        <w:rPr>
          <w:b w:val="0"/>
          <w:sz w:val="28"/>
        </w:rPr>
        <w:t xml:space="preserve"> Изготовление сувениров-брелоков из бисера и проволоки – крокодильчик, бабочка, божья коровка, гусеница.</w:t>
      </w:r>
    </w:p>
    <w:p w:rsidR="00BD6D74" w:rsidRDefault="00BD6D74" w:rsidP="00BD6D74">
      <w:pPr>
        <w:pStyle w:val="a7"/>
        <w:ind w:firstLine="567"/>
        <w:jc w:val="both"/>
        <w:rPr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</w:rPr>
        <w:t xml:space="preserve"> 8</w:t>
      </w:r>
      <w:r>
        <w:rPr>
          <w:b w:val="0"/>
          <w:sz w:val="28"/>
        </w:rPr>
        <w:t>.</w:t>
      </w:r>
      <w:r w:rsidRPr="00BD6D74">
        <w:rPr>
          <w:b w:val="0"/>
          <w:sz w:val="28"/>
        </w:rPr>
        <w:t>Объемные изделия в технике параллельного плетения – дельфин, рыбка.</w:t>
      </w:r>
    </w:p>
    <w:p w:rsidR="00BD6D74" w:rsidRDefault="00BD6D74" w:rsidP="00BD6D74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 xml:space="preserve"> 9</w:t>
      </w:r>
      <w:r>
        <w:rPr>
          <w:b w:val="0"/>
          <w:sz w:val="28"/>
          <w:szCs w:val="28"/>
        </w:rPr>
        <w:t>.</w:t>
      </w:r>
      <w:r w:rsidRPr="00BD6D74">
        <w:rPr>
          <w:b w:val="0"/>
          <w:sz w:val="28"/>
        </w:rPr>
        <w:t>Работа со схемами. Плетение цепочек «крестики» одной иглой плоские соединения цепочек.</w:t>
      </w:r>
    </w:p>
    <w:p w:rsidR="00A80F7F" w:rsidRDefault="00BD6D74" w:rsidP="00A80F7F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>10, 11</w:t>
      </w:r>
      <w:r>
        <w:rPr>
          <w:b w:val="0"/>
          <w:sz w:val="28"/>
          <w:szCs w:val="28"/>
        </w:rPr>
        <w:t>.</w:t>
      </w:r>
      <w:r w:rsidRPr="00BD6D74">
        <w:rPr>
          <w:b w:val="0"/>
          <w:sz w:val="28"/>
        </w:rPr>
        <w:t>Плетение полотна «крестиками» двумя иглами.</w:t>
      </w:r>
    </w:p>
    <w:p w:rsidR="00BD6D74" w:rsidRPr="00A80F7F" w:rsidRDefault="00BD6D74" w:rsidP="00A80F7F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 xml:space="preserve"> 12, 13. </w:t>
      </w:r>
      <w:r w:rsidR="00A80F7F" w:rsidRPr="00A80F7F">
        <w:rPr>
          <w:b w:val="0"/>
          <w:sz w:val="28"/>
        </w:rPr>
        <w:t>Плетение полотна с рисунком. Составление схемы. Плетение по схеме браслета с рисунком.</w:t>
      </w:r>
    </w:p>
    <w:p w:rsidR="00052F64" w:rsidRPr="00A80F7F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A80F7F">
        <w:rPr>
          <w:rFonts w:ascii="Times New Roman" w:hAnsi="Times New Roman" w:cs="Times New Roman"/>
          <w:b/>
          <w:i/>
          <w:sz w:val="28"/>
        </w:rPr>
        <w:t xml:space="preserve">ТЕМА 10. </w:t>
      </w:r>
      <w:r w:rsidR="00052F64" w:rsidRPr="00A80F7F">
        <w:rPr>
          <w:rFonts w:ascii="Times New Roman" w:hAnsi="Times New Roman" w:cs="Times New Roman"/>
          <w:b/>
          <w:i/>
          <w:sz w:val="28"/>
        </w:rPr>
        <w:t>Нужные вещицы для дома</w:t>
      </w:r>
      <w:r w:rsidR="00A80F7F"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E13ED7" w:rsidRDefault="00A80F7F" w:rsidP="00E13ED7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1, 2. Резинки для волос из ткани.</w:t>
      </w:r>
      <w:r>
        <w:rPr>
          <w:rFonts w:ascii="Times New Roman" w:hAnsi="Times New Roman" w:cs="Times New Roman"/>
          <w:sz w:val="28"/>
        </w:rPr>
        <w:t xml:space="preserve"> Необходимые материалы. Выкраивание </w:t>
      </w:r>
      <w:r w:rsidR="00E13ED7">
        <w:rPr>
          <w:rFonts w:ascii="Times New Roman" w:hAnsi="Times New Roman" w:cs="Times New Roman"/>
          <w:sz w:val="28"/>
        </w:rPr>
        <w:t xml:space="preserve">деталей резинки. Сшивание каждого лепестка. Соединение лепестков </w:t>
      </w:r>
      <w:r w:rsidR="00E13ED7">
        <w:rPr>
          <w:rFonts w:ascii="Times New Roman" w:hAnsi="Times New Roman" w:cs="Times New Roman"/>
          <w:sz w:val="28"/>
        </w:rPr>
        <w:lastRenderedPageBreak/>
        <w:t xml:space="preserve">между собой. Сшивание цветочка и </w:t>
      </w:r>
      <w:proofErr w:type="spellStart"/>
      <w:r w:rsidR="00E13ED7">
        <w:rPr>
          <w:rFonts w:ascii="Times New Roman" w:hAnsi="Times New Roman" w:cs="Times New Roman"/>
          <w:sz w:val="28"/>
        </w:rPr>
        <w:t>резиночки</w:t>
      </w:r>
      <w:proofErr w:type="spellEnd"/>
      <w:r w:rsidR="00E13ED7">
        <w:rPr>
          <w:rFonts w:ascii="Times New Roman" w:hAnsi="Times New Roman" w:cs="Times New Roman"/>
          <w:sz w:val="28"/>
        </w:rPr>
        <w:t>. Приклеивание декоративных элементов.</w:t>
      </w:r>
    </w:p>
    <w:p w:rsidR="00A80F7F" w:rsidRPr="00A80F7F" w:rsidRDefault="00A80F7F" w:rsidP="00E13ED7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 xml:space="preserve">ЗАНЯТИЕ 3, 4. Подставка для бижутерии. </w:t>
      </w:r>
      <w:r w:rsidR="00E13ED7">
        <w:rPr>
          <w:rFonts w:ascii="Times New Roman" w:hAnsi="Times New Roman" w:cs="Times New Roman"/>
          <w:sz w:val="28"/>
        </w:rPr>
        <w:t>Необходимые материалы. Создание эскиза. Склеивание деталей. Декорирование.</w:t>
      </w:r>
    </w:p>
    <w:p w:rsidR="00A80F7F" w:rsidRPr="00A80F7F" w:rsidRDefault="00A80F7F" w:rsidP="00A80F7F">
      <w:pPr>
        <w:pStyle w:val="ab"/>
        <w:ind w:firstLine="567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5. Кукла-оберег из пряжи.</w:t>
      </w:r>
      <w:r w:rsidRPr="00A80F7F">
        <w:rPr>
          <w:rFonts w:ascii="Times New Roman" w:hAnsi="Times New Roman" w:cs="Times New Roman"/>
          <w:sz w:val="28"/>
        </w:rPr>
        <w:tab/>
      </w:r>
    </w:p>
    <w:p w:rsidR="00A80F7F" w:rsidRPr="007206F3" w:rsidRDefault="00A80F7F" w:rsidP="007206F3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6, 7, 8, 9. Органайзер для канцелярских товаров.</w:t>
      </w:r>
      <w:r w:rsidRPr="00A80F7F">
        <w:rPr>
          <w:rFonts w:ascii="Times New Roman" w:hAnsi="Times New Roman" w:cs="Times New Roman"/>
          <w:sz w:val="28"/>
        </w:rPr>
        <w:tab/>
      </w:r>
      <w:r w:rsidR="00E13ED7">
        <w:rPr>
          <w:rFonts w:ascii="Times New Roman" w:hAnsi="Times New Roman" w:cs="Times New Roman"/>
          <w:sz w:val="28"/>
        </w:rPr>
        <w:t xml:space="preserve">Создание эскиза. Подготовка необходимых материалов. </w:t>
      </w:r>
      <w:proofErr w:type="spellStart"/>
      <w:r w:rsidR="00E13ED7">
        <w:rPr>
          <w:rFonts w:ascii="Times New Roman" w:hAnsi="Times New Roman" w:cs="Times New Roman"/>
          <w:sz w:val="28"/>
        </w:rPr>
        <w:t>Обклеивание</w:t>
      </w:r>
      <w:proofErr w:type="spellEnd"/>
      <w:r w:rsidR="00E13ED7">
        <w:rPr>
          <w:rFonts w:ascii="Times New Roman" w:hAnsi="Times New Roman" w:cs="Times New Roman"/>
          <w:sz w:val="28"/>
        </w:rPr>
        <w:t xml:space="preserve"> пряжей. Приклеивание к основе органайзера. Декорирование.</w:t>
      </w:r>
    </w:p>
    <w:p w:rsidR="00A24797" w:rsidRDefault="00A24797" w:rsidP="007206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5742" w:rsidRDefault="00B45742" w:rsidP="007206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45742" w:rsidRPr="008116F9" w:rsidRDefault="00B45742" w:rsidP="00B45742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Pr="008116F9">
        <w:rPr>
          <w:rFonts w:ascii="Times New Roman" w:hAnsi="Times New Roman"/>
          <w:b/>
          <w:sz w:val="28"/>
          <w:szCs w:val="28"/>
        </w:rPr>
        <w:t>принципов: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B45742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материалом, нитками, </w:t>
      </w:r>
      <w:r w:rsidR="00003607">
        <w:rPr>
          <w:rFonts w:ascii="Times New Roman" w:hAnsi="Times New Roman"/>
          <w:sz w:val="28"/>
          <w:szCs w:val="28"/>
        </w:rPr>
        <w:t>тканью и</w:t>
      </w:r>
      <w:r w:rsidRPr="00810BAF">
        <w:rPr>
          <w:rFonts w:ascii="Times New Roman" w:hAnsi="Times New Roman"/>
          <w:sz w:val="28"/>
          <w:szCs w:val="28"/>
        </w:rPr>
        <w:t xml:space="preserve">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творчеством учащимся начальной школы.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обработки материала.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</w:t>
      </w:r>
      <w:r>
        <w:rPr>
          <w:rFonts w:ascii="Times New Roman" w:hAnsi="Times New Roman"/>
          <w:sz w:val="28"/>
          <w:szCs w:val="28"/>
        </w:rPr>
        <w:t>енно-эстетической деятельности.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8116F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(нестандартной)форме</w:t>
      </w:r>
      <w:r w:rsidRPr="008116F9">
        <w:rPr>
          <w:rFonts w:ascii="Times New Roman" w:hAnsi="Times New Roman"/>
          <w:sz w:val="28"/>
          <w:szCs w:val="28"/>
        </w:rPr>
        <w:t>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45742" w:rsidRPr="002960A2" w:rsidRDefault="00B45742" w:rsidP="00B45742">
      <w:pPr>
        <w:pStyle w:val="ab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45742" w:rsidRPr="00E07659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45742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урок-викторина,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45742" w:rsidRPr="00E07659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урок-праздник и т.д.</w:t>
      </w:r>
    </w:p>
    <w:p w:rsidR="00B45742" w:rsidRPr="00897E1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8116F9"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897E12">
        <w:rPr>
          <w:rFonts w:ascii="Times New Roman" w:hAnsi="Times New Roman"/>
          <w:sz w:val="28"/>
          <w:szCs w:val="28"/>
        </w:rPr>
        <w:t xml:space="preserve"> как: 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45742" w:rsidRPr="00103A0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7412EA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ОБЪЯСНИТЕЛЬНО-ИЛЛЮСТРАТИВНЫЙ</w:t>
      </w:r>
      <w:proofErr w:type="gramEnd"/>
      <w:r w:rsidR="006E0102">
        <w:rPr>
          <w:rFonts w:ascii="Times New Roman" w:hAnsi="Times New Roman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(учащиеся воспринимают и усваивают готовую информацию);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РЕПРОДУКТИВНЫЙ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ЧАСТИЧНО-ПОИСКОВЫЙ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ИССЛЕДОВАТЕЛЬСКИЙ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B45742" w:rsidRPr="007412EA" w:rsidRDefault="00B45742" w:rsidP="00B45742">
      <w:pPr>
        <w:pStyle w:val="ab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7412EA">
        <w:rPr>
          <w:rFonts w:ascii="Times New Roman" w:hAnsi="Times New Roman"/>
          <w:b/>
          <w:i/>
          <w:sz w:val="28"/>
          <w:szCs w:val="28"/>
        </w:rPr>
        <w:t>: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 xml:space="preserve">ИНДИВИДУАЛЬНО – </w:t>
      </w: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4574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ИНДИВИДУАЛЬНЫЙ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45742" w:rsidRPr="00D7135F" w:rsidRDefault="00A24797" w:rsidP="00B45742">
      <w:pPr>
        <w:pStyle w:val="ab"/>
        <w:ind w:left="209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   </w:t>
      </w:r>
      <w:r w:rsidR="00B45742"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Природный материал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Бумага</w:t>
      </w:r>
    </w:p>
    <w:p w:rsidR="00B4574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Ниткография</w:t>
      </w:r>
      <w:proofErr w:type="spellEnd"/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 w:rsidRPr="00AD3BA2">
        <w:rPr>
          <w:rFonts w:ascii="Times New Roman" w:hAnsi="Times New Roman"/>
          <w:sz w:val="28"/>
        </w:rPr>
        <w:t>Бисероплетение</w:t>
      </w:r>
      <w:proofErr w:type="spellEnd"/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B45742" w:rsidRPr="00D7135F" w:rsidRDefault="00B45742" w:rsidP="00B45742">
      <w:pPr>
        <w:pStyle w:val="ab"/>
        <w:jc w:val="center"/>
        <w:rPr>
          <w:rStyle w:val="c6"/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Помещение для проведения занятий должно быть светлым, соответствовать санитарно – гигиеническим требованиям. До начало занятий и после их окончания </w:t>
      </w:r>
      <w:r w:rsidRPr="00130D3E">
        <w:rPr>
          <w:rStyle w:val="c6"/>
          <w:sz w:val="28"/>
          <w:szCs w:val="28"/>
        </w:rPr>
        <w:lastRenderedPageBreak/>
        <w:t>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130D3E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130D3E">
        <w:rPr>
          <w:rStyle w:val="c6"/>
          <w:sz w:val="28"/>
          <w:szCs w:val="28"/>
        </w:rPr>
        <w:t>:</w:t>
      </w:r>
    </w:p>
    <w:p w:rsidR="00B45742" w:rsidRPr="00704583" w:rsidRDefault="00B45742" w:rsidP="00B45742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proofErr w:type="gramStart"/>
      <w:r w:rsidRPr="00130D3E">
        <w:rPr>
          <w:rStyle w:val="c6"/>
          <w:sz w:val="28"/>
          <w:szCs w:val="28"/>
        </w:rPr>
        <w:t>- бумага офисная ц</w:t>
      </w:r>
      <w:r>
        <w:rPr>
          <w:rStyle w:val="c6"/>
          <w:sz w:val="28"/>
          <w:szCs w:val="28"/>
        </w:rPr>
        <w:t>ветная</w:t>
      </w:r>
      <w:r w:rsidRPr="00130D3E">
        <w:rPr>
          <w:rStyle w:val="c6"/>
          <w:sz w:val="28"/>
          <w:szCs w:val="28"/>
        </w:rPr>
        <w:t xml:space="preserve">, бумага офисная белая, бумага цветная, </w:t>
      </w:r>
      <w:proofErr w:type="spellStart"/>
      <w:r w:rsidRPr="00130D3E">
        <w:rPr>
          <w:rStyle w:val="c6"/>
          <w:sz w:val="28"/>
          <w:szCs w:val="28"/>
        </w:rPr>
        <w:t>гофробумага</w:t>
      </w:r>
      <w:proofErr w:type="spellEnd"/>
      <w:r w:rsidRPr="00130D3E">
        <w:rPr>
          <w:rStyle w:val="c6"/>
          <w:sz w:val="28"/>
          <w:szCs w:val="28"/>
        </w:rPr>
        <w:t xml:space="preserve">, картон цветной, </w:t>
      </w:r>
      <w:proofErr w:type="spellStart"/>
      <w:r w:rsidRPr="00130D3E">
        <w:rPr>
          <w:rStyle w:val="c6"/>
          <w:sz w:val="28"/>
          <w:szCs w:val="28"/>
        </w:rPr>
        <w:t>гофрокартон</w:t>
      </w:r>
      <w:proofErr w:type="spellEnd"/>
      <w:r w:rsidRPr="00130D3E">
        <w:rPr>
          <w:rStyle w:val="c6"/>
          <w:sz w:val="28"/>
          <w:szCs w:val="28"/>
        </w:rPr>
        <w:t>, картон бе</w:t>
      </w:r>
      <w:r>
        <w:rPr>
          <w:rStyle w:val="c6"/>
          <w:sz w:val="28"/>
          <w:szCs w:val="28"/>
        </w:rPr>
        <w:t>лый большой</w:t>
      </w:r>
      <w:r w:rsidRPr="00130D3E">
        <w:rPr>
          <w:rStyle w:val="c6"/>
          <w:sz w:val="28"/>
          <w:szCs w:val="28"/>
        </w:rPr>
        <w:t>, цветные блоки для записей (форма квадрат), ал</w:t>
      </w:r>
      <w:r>
        <w:rPr>
          <w:rStyle w:val="c6"/>
          <w:sz w:val="28"/>
          <w:szCs w:val="28"/>
        </w:rPr>
        <w:t>ьбомы для эскизов</w:t>
      </w:r>
      <w:r w:rsidRPr="00130D3E">
        <w:rPr>
          <w:rStyle w:val="c6"/>
          <w:sz w:val="28"/>
          <w:szCs w:val="28"/>
        </w:rPr>
        <w:t xml:space="preserve">, </w:t>
      </w:r>
      <w:r w:rsidR="007206F3">
        <w:rPr>
          <w:rStyle w:val="c6"/>
          <w:sz w:val="28"/>
          <w:szCs w:val="28"/>
        </w:rPr>
        <w:t xml:space="preserve">линейка, </w:t>
      </w:r>
      <w:r w:rsidRPr="00130D3E">
        <w:rPr>
          <w:rStyle w:val="c6"/>
          <w:sz w:val="28"/>
          <w:szCs w:val="28"/>
        </w:rPr>
        <w:t xml:space="preserve">карандаши, краски, </w:t>
      </w:r>
      <w:r>
        <w:rPr>
          <w:color w:val="0D0D0D" w:themeColor="text1" w:themeTint="F2"/>
          <w:sz w:val="28"/>
          <w:szCs w:val="28"/>
        </w:rPr>
        <w:t>цветы, соцветия, шишки,</w:t>
      </w:r>
      <w:r w:rsidRPr="00223C81">
        <w:rPr>
          <w:color w:val="0D0D0D" w:themeColor="text1" w:themeTint="F2"/>
          <w:sz w:val="28"/>
          <w:szCs w:val="28"/>
        </w:rPr>
        <w:t xml:space="preserve"> пластмассовые бу</w:t>
      </w:r>
      <w:r>
        <w:rPr>
          <w:color w:val="0D0D0D" w:themeColor="text1" w:themeTint="F2"/>
          <w:sz w:val="28"/>
          <w:szCs w:val="28"/>
        </w:rPr>
        <w:t>тылки, бобины от скотча, макулатура,</w:t>
      </w:r>
      <w:r w:rsidR="00003607">
        <w:rPr>
          <w:color w:val="0D0D0D" w:themeColor="text1" w:themeTint="F2"/>
          <w:sz w:val="28"/>
          <w:szCs w:val="28"/>
        </w:rPr>
        <w:t xml:space="preserve"> </w:t>
      </w:r>
      <w:r w:rsidRPr="00130D3E">
        <w:rPr>
          <w:rStyle w:val="c6"/>
          <w:sz w:val="28"/>
          <w:szCs w:val="28"/>
        </w:rPr>
        <w:t>клей ПВА, клей Момент – Кристалл, клей-карандаш, синтепон, проволока медная диаметром 2-5 мм и 0,5 мм, капроновые нитки, а</w:t>
      </w:r>
      <w:r>
        <w:rPr>
          <w:rStyle w:val="c6"/>
          <w:sz w:val="28"/>
          <w:szCs w:val="28"/>
        </w:rPr>
        <w:t>нглийские булавки, ножницы,  иглы длинные</w:t>
      </w:r>
      <w:r w:rsidRPr="00130D3E">
        <w:rPr>
          <w:rStyle w:val="c6"/>
          <w:sz w:val="28"/>
          <w:szCs w:val="28"/>
        </w:rPr>
        <w:t>,</w:t>
      </w:r>
      <w:r>
        <w:rPr>
          <w:rStyle w:val="c6"/>
          <w:sz w:val="28"/>
          <w:szCs w:val="28"/>
        </w:rPr>
        <w:t xml:space="preserve"> бисер, пряжа</w:t>
      </w:r>
      <w:proofErr w:type="gramEnd"/>
      <w:r>
        <w:rPr>
          <w:rStyle w:val="c6"/>
          <w:sz w:val="28"/>
          <w:szCs w:val="28"/>
        </w:rPr>
        <w:t>, нити мулине, стеклярус, атласные ленты, декоративный джутовый жгут,</w:t>
      </w:r>
      <w:r w:rsidRPr="00130D3E">
        <w:rPr>
          <w:rStyle w:val="c6"/>
          <w:sz w:val="28"/>
          <w:szCs w:val="28"/>
        </w:rPr>
        <w:t xml:space="preserve"> мультимедиа для просмотра презентаций. </w:t>
      </w:r>
    </w:p>
    <w:p w:rsidR="00B45742" w:rsidRPr="008116F9" w:rsidRDefault="00B45742" w:rsidP="00B45742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 и итоговый контроль.</w:t>
      </w:r>
    </w:p>
    <w:p w:rsidR="00B45742" w:rsidRPr="00103A0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Входной контроль</w:t>
      </w:r>
      <w:r w:rsidRPr="00103A02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Входной контроль  помогает построить </w:t>
      </w:r>
      <w:r>
        <w:rPr>
          <w:rFonts w:ascii="Times New Roman" w:hAnsi="Times New Roman"/>
          <w:sz w:val="28"/>
        </w:rPr>
        <w:t>индивидуальные траектории освое</w:t>
      </w:r>
      <w:r w:rsidRPr="00103A02">
        <w:rPr>
          <w:rFonts w:ascii="Times New Roman" w:hAnsi="Times New Roman"/>
          <w:sz w:val="28"/>
        </w:rPr>
        <w:t>ния нового материала для наиболее слабых или наиболе</w:t>
      </w:r>
      <w:r>
        <w:rPr>
          <w:rFonts w:ascii="Times New Roman" w:hAnsi="Times New Roman"/>
          <w:sz w:val="28"/>
        </w:rPr>
        <w:t>е сильных учащихся. Наиболее эффективным сред</w:t>
      </w:r>
      <w:r w:rsidRPr="00103A02">
        <w:rPr>
          <w:rFonts w:ascii="Times New Roman" w:hAnsi="Times New Roman"/>
          <w:sz w:val="28"/>
        </w:rPr>
        <w:t xml:space="preserve">ством осуществления входного контроля, который чаще всего носит характер </w:t>
      </w:r>
      <w:proofErr w:type="gramStart"/>
      <w:r w:rsidRPr="00103A02">
        <w:rPr>
          <w:rFonts w:ascii="Times New Roman" w:hAnsi="Times New Roman"/>
          <w:sz w:val="28"/>
        </w:rPr>
        <w:t>экспресс-диагностики</w:t>
      </w:r>
      <w:proofErr w:type="gramEnd"/>
      <w:r w:rsidRPr="00103A02">
        <w:rPr>
          <w:rFonts w:ascii="Times New Roman" w:hAnsi="Times New Roman"/>
          <w:sz w:val="28"/>
        </w:rPr>
        <w:t>, являются педагогические тесты.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Текущий контроль</w:t>
      </w:r>
      <w:r w:rsidRPr="008E2796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</w:t>
      </w:r>
      <w:r>
        <w:rPr>
          <w:rFonts w:ascii="Times New Roman" w:hAnsi="Times New Roman"/>
          <w:sz w:val="28"/>
        </w:rPr>
        <w:t xml:space="preserve"> учебного процесса для его свое</w:t>
      </w:r>
      <w:r w:rsidRPr="00103A02">
        <w:rPr>
          <w:rFonts w:ascii="Times New Roman" w:hAnsi="Times New Roman"/>
          <w:sz w:val="28"/>
        </w:rPr>
        <w:t>временной коррекции и перест</w:t>
      </w:r>
      <w:r>
        <w:rPr>
          <w:rFonts w:ascii="Times New Roman" w:hAnsi="Times New Roman"/>
          <w:sz w:val="28"/>
        </w:rPr>
        <w:t>ройки в нужном направлении. Наи</w:t>
      </w:r>
      <w:r w:rsidRPr="00103A02">
        <w:rPr>
          <w:rFonts w:ascii="Times New Roman" w:hAnsi="Times New Roman"/>
          <w:sz w:val="28"/>
        </w:rPr>
        <w:t>больший интерес представляют</w:t>
      </w:r>
      <w:r>
        <w:rPr>
          <w:rFonts w:ascii="Times New Roman" w:hAnsi="Times New Roman"/>
          <w:sz w:val="28"/>
        </w:rPr>
        <w:t xml:space="preserve"> данные об усвоении каждым обучаемым нового материала. 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Итоговый контроль</w:t>
      </w:r>
      <w:r w:rsidRPr="008E2796">
        <w:rPr>
          <w:rFonts w:ascii="Times New Roman" w:hAnsi="Times New Roman"/>
          <w:b/>
          <w:i/>
          <w:sz w:val="28"/>
        </w:rPr>
        <w:t xml:space="preserve">. </w:t>
      </w:r>
      <w:r w:rsidRPr="00103A02">
        <w:rPr>
          <w:rFonts w:ascii="Times New Roman" w:hAnsi="Times New Roman"/>
          <w:sz w:val="28"/>
        </w:rPr>
        <w:t xml:space="preserve">Итоговый контроль </w:t>
      </w:r>
      <w:r>
        <w:rPr>
          <w:rFonts w:ascii="Times New Roman" w:hAnsi="Times New Roman"/>
          <w:sz w:val="28"/>
        </w:rPr>
        <w:t>предназначен для оценки учеб</w:t>
      </w:r>
      <w:r w:rsidRPr="00103A02">
        <w:rPr>
          <w:rFonts w:ascii="Times New Roman" w:hAnsi="Times New Roman"/>
          <w:sz w:val="28"/>
        </w:rPr>
        <w:t>ных достижений после завер</w:t>
      </w:r>
      <w:r>
        <w:rPr>
          <w:rFonts w:ascii="Times New Roman" w:hAnsi="Times New Roman"/>
          <w:sz w:val="28"/>
        </w:rPr>
        <w:t>шения определенного этапа обуче</w:t>
      </w:r>
      <w:r w:rsidRPr="00103A02">
        <w:rPr>
          <w:rFonts w:ascii="Times New Roman" w:hAnsi="Times New Roman"/>
          <w:sz w:val="28"/>
        </w:rPr>
        <w:t>ния, прохождения раздела или в</w:t>
      </w:r>
      <w:r>
        <w:rPr>
          <w:rFonts w:ascii="Times New Roman" w:hAnsi="Times New Roman"/>
          <w:sz w:val="28"/>
        </w:rPr>
        <w:t>сего учебного курса. Обычно фор</w:t>
      </w:r>
      <w:r w:rsidRPr="00103A02">
        <w:rPr>
          <w:rFonts w:ascii="Times New Roman" w:hAnsi="Times New Roman"/>
          <w:sz w:val="28"/>
        </w:rPr>
        <w:t xml:space="preserve">мой итоговой оценки </w:t>
      </w:r>
      <w:r>
        <w:rPr>
          <w:rFonts w:ascii="Times New Roman" w:hAnsi="Times New Roman"/>
          <w:sz w:val="28"/>
        </w:rPr>
        <w:t>воспитанников</w:t>
      </w:r>
      <w:r w:rsidRPr="00103A02">
        <w:rPr>
          <w:rFonts w:ascii="Times New Roman" w:hAnsi="Times New Roman"/>
          <w:sz w:val="28"/>
        </w:rPr>
        <w:t xml:space="preserve"> является отмет</w:t>
      </w:r>
      <w:r>
        <w:rPr>
          <w:rFonts w:ascii="Times New Roman" w:hAnsi="Times New Roman"/>
          <w:sz w:val="28"/>
        </w:rPr>
        <w:t xml:space="preserve">ка на экзамене и защита творческой работы. </w:t>
      </w:r>
    </w:p>
    <w:p w:rsidR="00B45742" w:rsidRDefault="00B45742" w:rsidP="00B45742">
      <w:pPr>
        <w:pStyle w:val="ab"/>
        <w:ind w:left="241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B45742" w:rsidRPr="003801DD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B45742" w:rsidRDefault="00B45742" w:rsidP="00003607">
      <w:pPr>
        <w:pStyle w:val="ab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45742" w:rsidRPr="00A22805" w:rsidRDefault="00B45742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2.4. С</w:t>
      </w:r>
      <w:r w:rsidRPr="00965C0A">
        <w:rPr>
          <w:rFonts w:ascii="Times New Roman" w:hAnsi="Times New Roman"/>
          <w:b/>
          <w:sz w:val="28"/>
          <w:szCs w:val="28"/>
        </w:rPr>
        <w:t>писок  литературы</w:t>
      </w:r>
    </w:p>
    <w:p w:rsidR="00A22805" w:rsidRPr="00244712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Нестерова Д.В. Рукоделие: энциклопедия</w:t>
      </w:r>
      <w:r w:rsidRPr="00130D3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– Москва: АСТ, 2007. </w:t>
      </w:r>
    </w:p>
    <w:p w:rsidR="00A22805" w:rsidRPr="00244712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педагога дополнительного образования: От разработки до реализации</w:t>
      </w:r>
      <w:proofErr w:type="gramStart"/>
      <w:r>
        <w:rPr>
          <w:rFonts w:ascii="Times New Roman" w:hAnsi="Times New Roman"/>
          <w:sz w:val="28"/>
          <w:szCs w:val="28"/>
        </w:rPr>
        <w:t xml:space="preserve"> / С</w:t>
      </w:r>
      <w:proofErr w:type="gramEnd"/>
      <w:r>
        <w:rPr>
          <w:rFonts w:ascii="Times New Roman" w:hAnsi="Times New Roman"/>
          <w:sz w:val="28"/>
          <w:szCs w:val="28"/>
        </w:rPr>
        <w:t xml:space="preserve">ост. Н.К. Беспятова. – М.: Айрис-пресс, 2003. – 176 с. – </w:t>
      </w:r>
      <w:r w:rsidRPr="00244712">
        <w:rPr>
          <w:rFonts w:ascii="Times New Roman" w:hAnsi="Times New Roman"/>
          <w:i/>
          <w:sz w:val="28"/>
          <w:szCs w:val="28"/>
        </w:rPr>
        <w:t>(Методика)</w:t>
      </w:r>
      <w:r>
        <w:rPr>
          <w:rFonts w:ascii="Times New Roman" w:hAnsi="Times New Roman"/>
          <w:sz w:val="28"/>
          <w:szCs w:val="28"/>
        </w:rPr>
        <w:t>.</w:t>
      </w:r>
    </w:p>
    <w:p w:rsidR="00A22805" w:rsidRPr="00A22805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244712">
        <w:rPr>
          <w:rFonts w:ascii="Times New Roman" w:hAnsi="Times New Roman"/>
          <w:b/>
          <w:sz w:val="28"/>
          <w:szCs w:val="28"/>
        </w:rPr>
        <w:t>Сколотнева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 xml:space="preserve"> Е.И. </w:t>
      </w:r>
      <w:proofErr w:type="spellStart"/>
      <w:r w:rsidRPr="00244712">
        <w:rPr>
          <w:rFonts w:ascii="Times New Roman" w:hAnsi="Times New Roman"/>
          <w:b/>
          <w:sz w:val="28"/>
          <w:szCs w:val="28"/>
        </w:rPr>
        <w:t>Бисероплетение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– СПб</w:t>
      </w:r>
      <w:proofErr w:type="gramStart"/>
      <w:r>
        <w:rPr>
          <w:rFonts w:ascii="Times New Roman" w:hAnsi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/>
          <w:sz w:val="28"/>
          <w:szCs w:val="28"/>
        </w:rPr>
        <w:t>ООО «Диамант», ООО «Золотой век», 1999. – 480 с., ил.</w:t>
      </w:r>
    </w:p>
    <w:p w:rsidR="00B45742" w:rsidRPr="00244712" w:rsidRDefault="00A61830" w:rsidP="00B4574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Федотов Г.Я. Лесная пластика. – М.: АСТ-ПРЕСС, 2000. – 176 с.: ил. – (Основы художественного ремесла). </w:t>
      </w:r>
    </w:p>
    <w:p w:rsidR="00244712" w:rsidRPr="00A22805" w:rsidRDefault="00244712" w:rsidP="0024471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Чибрикова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О. Забавные подарки по поводу и </w:t>
      </w:r>
      <w:proofErr w:type="gramStart"/>
      <w:r>
        <w:rPr>
          <w:rFonts w:ascii="Times New Roman" w:hAnsi="Times New Roman"/>
          <w:sz w:val="28"/>
          <w:szCs w:val="28"/>
        </w:rPr>
        <w:t>без</w:t>
      </w:r>
      <w:proofErr w:type="gramEnd"/>
      <w:r>
        <w:rPr>
          <w:rFonts w:ascii="Times New Roman" w:hAnsi="Times New Roman"/>
          <w:sz w:val="28"/>
          <w:szCs w:val="28"/>
        </w:rPr>
        <w:t xml:space="preserve">. – М.: Изд-во </w:t>
      </w:r>
      <w:proofErr w:type="spellStart"/>
      <w:r>
        <w:rPr>
          <w:rFonts w:ascii="Times New Roman" w:hAnsi="Times New Roman"/>
          <w:sz w:val="28"/>
          <w:szCs w:val="28"/>
        </w:rPr>
        <w:t>Эксмо</w:t>
      </w:r>
      <w:proofErr w:type="spellEnd"/>
      <w:r>
        <w:rPr>
          <w:rFonts w:ascii="Times New Roman" w:hAnsi="Times New Roman"/>
          <w:sz w:val="28"/>
          <w:szCs w:val="28"/>
        </w:rPr>
        <w:t>, 2006. – 64 с.: ил. – (Азбука рукоделия).</w:t>
      </w:r>
    </w:p>
    <w:p w:rsidR="00A22805" w:rsidRPr="00244712" w:rsidRDefault="00A22805" w:rsidP="00A22805">
      <w:pPr>
        <w:pStyle w:val="a6"/>
        <w:spacing w:after="0" w:line="240" w:lineRule="auto"/>
        <w:ind w:left="735"/>
        <w:jc w:val="both"/>
        <w:rPr>
          <w:rFonts w:ascii="Times New Roman" w:hAnsi="Times New Roman"/>
          <w:b/>
          <w:sz w:val="28"/>
          <w:szCs w:val="28"/>
        </w:rPr>
      </w:pPr>
    </w:p>
    <w:p w:rsidR="00A22805" w:rsidRPr="00A22805" w:rsidRDefault="00A22805" w:rsidP="00A22805">
      <w:pPr>
        <w:pStyle w:val="a6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A22805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A22805" w:rsidRDefault="00A22805" w:rsidP="00A22805">
      <w:pPr>
        <w:numPr>
          <w:ilvl w:val="2"/>
          <w:numId w:val="22"/>
        </w:numPr>
        <w:spacing w:after="0" w:line="240" w:lineRule="auto"/>
        <w:ind w:left="709"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2" w:history="1">
        <w:r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5"/>
            <w:rFonts w:ascii="Times New Roman" w:hAnsi="Times New Roman"/>
            <w:sz w:val="28"/>
            <w:szCs w:val="28"/>
          </w:rPr>
          <w:t>://</w:t>
        </w:r>
        <w:proofErr w:type="spellStart"/>
        <w:r>
          <w:rPr>
            <w:rStyle w:val="a5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>
          <w:rPr>
            <w:rStyle w:val="a5"/>
            <w:rFonts w:ascii="Times New Roman" w:hAnsi="Times New Roman"/>
            <w:sz w:val="28"/>
            <w:szCs w:val="28"/>
          </w:rPr>
          <w:t>.</w:t>
        </w:r>
        <w:r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5"/>
            <w:rFonts w:ascii="Times New Roman" w:hAnsi="Times New Roman"/>
            <w:sz w:val="28"/>
            <w:szCs w:val="28"/>
          </w:rPr>
          <w:t>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A22805" w:rsidRDefault="00C15E5A" w:rsidP="00A22805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3" w:history="1">
        <w:r w:rsidR="00A22805" w:rsidRPr="00B44C46">
          <w:rPr>
            <w:rStyle w:val="a5"/>
            <w:rFonts w:ascii="Times New Roman" w:hAnsi="Times New Roman"/>
            <w:sz w:val="28"/>
            <w:szCs w:val="28"/>
          </w:rPr>
          <w:t>https://nashol.com/2015010881583/100-podelok-iz-bumagi-doljenko-g-i-2006.html</w:t>
        </w:r>
      </w:hyperlink>
    </w:p>
    <w:p w:rsidR="00A22805" w:rsidRPr="00A22805" w:rsidRDefault="00C15E5A" w:rsidP="00A22805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4" w:history="1">
        <w:r w:rsidR="00A22805" w:rsidRPr="00B44C46">
          <w:rPr>
            <w:rStyle w:val="a5"/>
            <w:rFonts w:ascii="Times New Roman" w:hAnsi="Times New Roman"/>
            <w:sz w:val="28"/>
            <w:szCs w:val="28"/>
          </w:rPr>
          <w:t>https://nashol.com/2014072279078/trudovoe-obuchenie-jurba-a-f-urchenko-n-a-2012.html</w:t>
        </w:r>
      </w:hyperlink>
    </w:p>
    <w:p w:rsidR="00A22805" w:rsidRDefault="00A22805" w:rsidP="00A22805">
      <w:pPr>
        <w:numPr>
          <w:ilvl w:val="2"/>
          <w:numId w:val="22"/>
        </w:numPr>
        <w:spacing w:after="0" w:line="240" w:lineRule="auto"/>
        <w:ind w:left="709"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Электронная </w:t>
      </w:r>
      <w:r w:rsidRPr="00E45ECD">
        <w:rPr>
          <w:rFonts w:ascii="Times New Roman" w:hAnsi="Times New Roman"/>
          <w:sz w:val="28"/>
          <w:szCs w:val="28"/>
        </w:rPr>
        <w:t>библиотека: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15" w:history="1">
        <w:r w:rsidRPr="00B44C46">
          <w:rPr>
            <w:rStyle w:val="a5"/>
            <w:rFonts w:ascii="Times New Roman" w:hAnsi="Times New Roman"/>
            <w:sz w:val="28"/>
            <w:szCs w:val="28"/>
          </w:rPr>
          <w:t>https://edu.tatar.ru/aznakaevo/page494456.htm/page3792280.htm</w:t>
        </w:r>
      </w:hyperlink>
    </w:p>
    <w:p w:rsidR="00F358FC" w:rsidRPr="00A22805" w:rsidRDefault="00A22805" w:rsidP="00A22805">
      <w:pPr>
        <w:spacing w:after="0" w:line="240" w:lineRule="auto"/>
        <w:ind w:left="735"/>
        <w:rPr>
          <w:rFonts w:ascii="Times New Roman" w:hAnsi="Times New Roman" w:cs="Times New Roman"/>
          <w:sz w:val="52"/>
          <w:szCs w:val="28"/>
        </w:rPr>
      </w:pPr>
      <w:r>
        <w:rPr>
          <w:rStyle w:val="af1"/>
          <w:rFonts w:ascii="Arial" w:hAnsi="Arial" w:cs="Arial"/>
          <w:color w:val="000000"/>
          <w:sz w:val="14"/>
          <w:szCs w:val="14"/>
          <w:bdr w:val="none" w:sz="0" w:space="0" w:color="auto" w:frame="1"/>
          <w:shd w:val="clear" w:color="auto" w:fill="F6F6F6"/>
        </w:rPr>
        <w:t> </w:t>
      </w:r>
      <w:hyperlink r:id="rId16" w:history="1">
        <w:r w:rsidRPr="00A22805">
          <w:rPr>
            <w:rStyle w:val="a5"/>
            <w:rFonts w:ascii="Times New Roman" w:hAnsi="Times New Roman" w:cs="Times New Roman"/>
            <w:color w:val="006AC3"/>
            <w:sz w:val="28"/>
            <w:szCs w:val="14"/>
            <w:bdr w:val="none" w:sz="0" w:space="0" w:color="auto" w:frame="1"/>
            <w:shd w:val="clear" w:color="auto" w:fill="F6F6F6"/>
          </w:rPr>
          <w:t>http://www.iprbookshop.ru/26724.html</w:t>
        </w:r>
      </w:hyperlink>
      <w:r w:rsidRPr="00A22805">
        <w:rPr>
          <w:rStyle w:val="af1"/>
          <w:rFonts w:ascii="Times New Roman" w:hAnsi="Times New Roman" w:cs="Times New Roman"/>
          <w:color w:val="000000"/>
          <w:sz w:val="28"/>
          <w:szCs w:val="14"/>
          <w:bdr w:val="none" w:sz="0" w:space="0" w:color="auto" w:frame="1"/>
          <w:shd w:val="clear" w:color="auto" w:fill="F6F6F6"/>
        </w:rPr>
        <w:t>. </w:t>
      </w:r>
    </w:p>
    <w:sectPr w:rsidR="00F358FC" w:rsidRPr="00A22805" w:rsidSect="00E37C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661739"/>
    <w:multiLevelType w:val="hybridMultilevel"/>
    <w:tmpl w:val="9C6E8D9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E0E09C16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5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9">
    <w:nsid w:val="430676FD"/>
    <w:multiLevelType w:val="hybridMultilevel"/>
    <w:tmpl w:val="48E293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0E09C16">
      <w:numFmt w:val="bullet"/>
      <w:lvlText w:val="•"/>
      <w:lvlJc w:val="left"/>
      <w:pPr>
        <w:ind w:left="3447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287655"/>
    <w:multiLevelType w:val="hybridMultilevel"/>
    <w:tmpl w:val="E34EA964"/>
    <w:lvl w:ilvl="0" w:tplc="E6B2CD1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5330194C"/>
    <w:multiLevelType w:val="multilevel"/>
    <w:tmpl w:val="3CC2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6833EB"/>
    <w:multiLevelType w:val="hybridMultilevel"/>
    <w:tmpl w:val="E3AE2404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0F">
      <w:start w:val="1"/>
      <w:numFmt w:val="decimal"/>
      <w:lvlText w:val="%3."/>
      <w:lvlJc w:val="lef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927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18">
    <w:nsid w:val="7AF31768"/>
    <w:multiLevelType w:val="hybridMultilevel"/>
    <w:tmpl w:val="435455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10"/>
  </w:num>
  <w:num w:numId="5">
    <w:abstractNumId w:val="20"/>
  </w:num>
  <w:num w:numId="6">
    <w:abstractNumId w:val="0"/>
  </w:num>
  <w:num w:numId="7">
    <w:abstractNumId w:val="14"/>
  </w:num>
  <w:num w:numId="8">
    <w:abstractNumId w:val="3"/>
  </w:num>
  <w:num w:numId="9">
    <w:abstractNumId w:val="1"/>
  </w:num>
  <w:num w:numId="10">
    <w:abstractNumId w:val="15"/>
  </w:num>
  <w:num w:numId="11">
    <w:abstractNumId w:val="16"/>
  </w:num>
  <w:num w:numId="12">
    <w:abstractNumId w:val="2"/>
  </w:num>
  <w:num w:numId="13">
    <w:abstractNumId w:val="7"/>
  </w:num>
  <w:num w:numId="14">
    <w:abstractNumId w:val="13"/>
  </w:num>
  <w:num w:numId="15">
    <w:abstractNumId w:val="5"/>
  </w:num>
  <w:num w:numId="16">
    <w:abstractNumId w:val="19"/>
  </w:num>
  <w:num w:numId="17">
    <w:abstractNumId w:val="9"/>
  </w:num>
  <w:num w:numId="18">
    <w:abstractNumId w:val="6"/>
  </w:num>
  <w:num w:numId="19">
    <w:abstractNumId w:val="18"/>
  </w:num>
  <w:num w:numId="20">
    <w:abstractNumId w:val="12"/>
  </w:num>
  <w:num w:numId="21">
    <w:abstractNumId w:val="11"/>
  </w:num>
  <w:num w:numId="22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49EE"/>
    <w:rsid w:val="00003607"/>
    <w:rsid w:val="00004B4E"/>
    <w:rsid w:val="00004BCE"/>
    <w:rsid w:val="00013CE6"/>
    <w:rsid w:val="00023409"/>
    <w:rsid w:val="00025D56"/>
    <w:rsid w:val="00036819"/>
    <w:rsid w:val="00052F64"/>
    <w:rsid w:val="0005511B"/>
    <w:rsid w:val="000668FE"/>
    <w:rsid w:val="000678BF"/>
    <w:rsid w:val="00094943"/>
    <w:rsid w:val="000B2DAC"/>
    <w:rsid w:val="000C0410"/>
    <w:rsid w:val="000D282E"/>
    <w:rsid w:val="000D35B6"/>
    <w:rsid w:val="000F15B7"/>
    <w:rsid w:val="00117037"/>
    <w:rsid w:val="00131F7A"/>
    <w:rsid w:val="00141D49"/>
    <w:rsid w:val="00142290"/>
    <w:rsid w:val="00167B0A"/>
    <w:rsid w:val="001865D8"/>
    <w:rsid w:val="001A27E9"/>
    <w:rsid w:val="001B729F"/>
    <w:rsid w:val="001C5A41"/>
    <w:rsid w:val="001D76AA"/>
    <w:rsid w:val="001E5A1C"/>
    <w:rsid w:val="00210683"/>
    <w:rsid w:val="0021392E"/>
    <w:rsid w:val="00216834"/>
    <w:rsid w:val="002217E2"/>
    <w:rsid w:val="00234144"/>
    <w:rsid w:val="00244712"/>
    <w:rsid w:val="002546D2"/>
    <w:rsid w:val="00254C17"/>
    <w:rsid w:val="0028529E"/>
    <w:rsid w:val="002B318A"/>
    <w:rsid w:val="002D3C7D"/>
    <w:rsid w:val="0032287F"/>
    <w:rsid w:val="00325402"/>
    <w:rsid w:val="0034081D"/>
    <w:rsid w:val="00341A74"/>
    <w:rsid w:val="003542FC"/>
    <w:rsid w:val="003801DD"/>
    <w:rsid w:val="003849EE"/>
    <w:rsid w:val="0039526C"/>
    <w:rsid w:val="003A1A75"/>
    <w:rsid w:val="003A7D90"/>
    <w:rsid w:val="003B56F1"/>
    <w:rsid w:val="003F3ACC"/>
    <w:rsid w:val="0041725C"/>
    <w:rsid w:val="00441308"/>
    <w:rsid w:val="00464FB7"/>
    <w:rsid w:val="0047622D"/>
    <w:rsid w:val="00484F1F"/>
    <w:rsid w:val="00491FD5"/>
    <w:rsid w:val="004A30EC"/>
    <w:rsid w:val="004B0E86"/>
    <w:rsid w:val="004B477B"/>
    <w:rsid w:val="004C68AB"/>
    <w:rsid w:val="004F372C"/>
    <w:rsid w:val="004F5414"/>
    <w:rsid w:val="004F59C4"/>
    <w:rsid w:val="004F744A"/>
    <w:rsid w:val="00502939"/>
    <w:rsid w:val="005173E6"/>
    <w:rsid w:val="0053655F"/>
    <w:rsid w:val="00546C63"/>
    <w:rsid w:val="00562951"/>
    <w:rsid w:val="0057438C"/>
    <w:rsid w:val="005A329E"/>
    <w:rsid w:val="005B5538"/>
    <w:rsid w:val="005C74D9"/>
    <w:rsid w:val="005E3117"/>
    <w:rsid w:val="005F7C81"/>
    <w:rsid w:val="00601C47"/>
    <w:rsid w:val="00610686"/>
    <w:rsid w:val="0061071C"/>
    <w:rsid w:val="006738DA"/>
    <w:rsid w:val="00676EFA"/>
    <w:rsid w:val="00681E66"/>
    <w:rsid w:val="0069448C"/>
    <w:rsid w:val="0069761C"/>
    <w:rsid w:val="00697B19"/>
    <w:rsid w:val="006B1CF9"/>
    <w:rsid w:val="006C5836"/>
    <w:rsid w:val="006E0102"/>
    <w:rsid w:val="006E6DD1"/>
    <w:rsid w:val="006F7FE6"/>
    <w:rsid w:val="0070214F"/>
    <w:rsid w:val="00704583"/>
    <w:rsid w:val="007140D0"/>
    <w:rsid w:val="007206F3"/>
    <w:rsid w:val="007B4DE6"/>
    <w:rsid w:val="007B5A1F"/>
    <w:rsid w:val="007B7B2F"/>
    <w:rsid w:val="007C36B3"/>
    <w:rsid w:val="007C6C47"/>
    <w:rsid w:val="007D10AD"/>
    <w:rsid w:val="007D6F05"/>
    <w:rsid w:val="007E25B5"/>
    <w:rsid w:val="00807183"/>
    <w:rsid w:val="00810BAF"/>
    <w:rsid w:val="00816AD9"/>
    <w:rsid w:val="00830933"/>
    <w:rsid w:val="00840B8A"/>
    <w:rsid w:val="0085605F"/>
    <w:rsid w:val="00857E57"/>
    <w:rsid w:val="0087272C"/>
    <w:rsid w:val="00891705"/>
    <w:rsid w:val="0089580A"/>
    <w:rsid w:val="008B2A10"/>
    <w:rsid w:val="008B4252"/>
    <w:rsid w:val="008B5C1A"/>
    <w:rsid w:val="008F5EA7"/>
    <w:rsid w:val="009016B2"/>
    <w:rsid w:val="0092567B"/>
    <w:rsid w:val="00953D9D"/>
    <w:rsid w:val="0096642A"/>
    <w:rsid w:val="00995027"/>
    <w:rsid w:val="009E397B"/>
    <w:rsid w:val="009E7970"/>
    <w:rsid w:val="009F3824"/>
    <w:rsid w:val="00A0660A"/>
    <w:rsid w:val="00A134CB"/>
    <w:rsid w:val="00A160E6"/>
    <w:rsid w:val="00A17654"/>
    <w:rsid w:val="00A22805"/>
    <w:rsid w:val="00A24797"/>
    <w:rsid w:val="00A41D4C"/>
    <w:rsid w:val="00A456B8"/>
    <w:rsid w:val="00A50F89"/>
    <w:rsid w:val="00A55296"/>
    <w:rsid w:val="00A61830"/>
    <w:rsid w:val="00A62FEA"/>
    <w:rsid w:val="00A63622"/>
    <w:rsid w:val="00A656E6"/>
    <w:rsid w:val="00A67149"/>
    <w:rsid w:val="00A7200F"/>
    <w:rsid w:val="00A80F7F"/>
    <w:rsid w:val="00A9335F"/>
    <w:rsid w:val="00A977C6"/>
    <w:rsid w:val="00AA2C4A"/>
    <w:rsid w:val="00AA4FEF"/>
    <w:rsid w:val="00AB6934"/>
    <w:rsid w:val="00AD3BA2"/>
    <w:rsid w:val="00AD69B1"/>
    <w:rsid w:val="00AE1898"/>
    <w:rsid w:val="00AE671C"/>
    <w:rsid w:val="00AF43CF"/>
    <w:rsid w:val="00AF52D3"/>
    <w:rsid w:val="00B14CEA"/>
    <w:rsid w:val="00B33DF0"/>
    <w:rsid w:val="00B37CCA"/>
    <w:rsid w:val="00B424D0"/>
    <w:rsid w:val="00B4565A"/>
    <w:rsid w:val="00B45742"/>
    <w:rsid w:val="00B478D6"/>
    <w:rsid w:val="00B55C70"/>
    <w:rsid w:val="00B5635C"/>
    <w:rsid w:val="00B63BA2"/>
    <w:rsid w:val="00BB0072"/>
    <w:rsid w:val="00BC3F0E"/>
    <w:rsid w:val="00BC5A74"/>
    <w:rsid w:val="00BD0034"/>
    <w:rsid w:val="00BD6D74"/>
    <w:rsid w:val="00C008DB"/>
    <w:rsid w:val="00C019A0"/>
    <w:rsid w:val="00C031B8"/>
    <w:rsid w:val="00C15E5A"/>
    <w:rsid w:val="00C16110"/>
    <w:rsid w:val="00C44B63"/>
    <w:rsid w:val="00C454BE"/>
    <w:rsid w:val="00C5206E"/>
    <w:rsid w:val="00C759FE"/>
    <w:rsid w:val="00C90D5B"/>
    <w:rsid w:val="00C941A3"/>
    <w:rsid w:val="00CA65B3"/>
    <w:rsid w:val="00CB4E9F"/>
    <w:rsid w:val="00CC7C0C"/>
    <w:rsid w:val="00CD4DBA"/>
    <w:rsid w:val="00CE4F5E"/>
    <w:rsid w:val="00D10560"/>
    <w:rsid w:val="00D12D72"/>
    <w:rsid w:val="00D40F21"/>
    <w:rsid w:val="00D4432F"/>
    <w:rsid w:val="00D710AF"/>
    <w:rsid w:val="00D77C8F"/>
    <w:rsid w:val="00D83E96"/>
    <w:rsid w:val="00D93F91"/>
    <w:rsid w:val="00DA0213"/>
    <w:rsid w:val="00DA2A59"/>
    <w:rsid w:val="00DB5E33"/>
    <w:rsid w:val="00DB5E7B"/>
    <w:rsid w:val="00DB6649"/>
    <w:rsid w:val="00DC2355"/>
    <w:rsid w:val="00DC5E5A"/>
    <w:rsid w:val="00DE64F5"/>
    <w:rsid w:val="00DF00AB"/>
    <w:rsid w:val="00DF5AE1"/>
    <w:rsid w:val="00E13ED7"/>
    <w:rsid w:val="00E151C4"/>
    <w:rsid w:val="00E31F0B"/>
    <w:rsid w:val="00E37C05"/>
    <w:rsid w:val="00E558E2"/>
    <w:rsid w:val="00EA1701"/>
    <w:rsid w:val="00EB284C"/>
    <w:rsid w:val="00EC2B4F"/>
    <w:rsid w:val="00EC538A"/>
    <w:rsid w:val="00EF05CC"/>
    <w:rsid w:val="00EF597A"/>
    <w:rsid w:val="00F03E30"/>
    <w:rsid w:val="00F100CA"/>
    <w:rsid w:val="00F17B74"/>
    <w:rsid w:val="00F325EB"/>
    <w:rsid w:val="00F358FC"/>
    <w:rsid w:val="00F41893"/>
    <w:rsid w:val="00F51F2D"/>
    <w:rsid w:val="00F606D0"/>
    <w:rsid w:val="00F75374"/>
    <w:rsid w:val="00F81184"/>
    <w:rsid w:val="00F86D06"/>
    <w:rsid w:val="00F93874"/>
    <w:rsid w:val="00FB22E0"/>
    <w:rsid w:val="00FB4695"/>
    <w:rsid w:val="00FD58E8"/>
    <w:rsid w:val="00FF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70"/>
  </w:style>
  <w:style w:type="paragraph" w:styleId="1">
    <w:name w:val="heading 1"/>
    <w:basedOn w:val="a"/>
    <w:next w:val="a"/>
    <w:link w:val="10"/>
    <w:uiPriority w:val="9"/>
    <w:qFormat/>
    <w:rsid w:val="003849EE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5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3849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9EE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rsid w:val="003849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49EE"/>
  </w:style>
  <w:style w:type="character" w:styleId="a4">
    <w:name w:val="Strong"/>
    <w:basedOn w:val="a0"/>
    <w:uiPriority w:val="22"/>
    <w:qFormat/>
    <w:rsid w:val="003849E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49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849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nhideWhenUsed/>
    <w:rsid w:val="003849E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849E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Заголовок 3+"/>
    <w:basedOn w:val="a"/>
    <w:rsid w:val="003849EE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849EE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3849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uiPriority w:val="10"/>
    <w:qFormat/>
    <w:rsid w:val="003849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uiPriority w:val="10"/>
    <w:rsid w:val="003849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3849EE"/>
    <w:rPr>
      <w:i/>
      <w:iCs/>
    </w:rPr>
  </w:style>
  <w:style w:type="paragraph" w:customStyle="1" w:styleId="c4">
    <w:name w:val="c4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49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59"/>
    <w:rsid w:val="00384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uiPriority w:val="1"/>
    <w:qFormat/>
    <w:rsid w:val="003849E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3">
    <w:name w:val="c3"/>
    <w:basedOn w:val="a"/>
    <w:rsid w:val="004F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F5414"/>
  </w:style>
  <w:style w:type="character" w:customStyle="1" w:styleId="c6">
    <w:name w:val="c6"/>
    <w:basedOn w:val="a0"/>
    <w:rsid w:val="00A67149"/>
  </w:style>
  <w:style w:type="paragraph" w:customStyle="1" w:styleId="c1">
    <w:name w:val="c1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44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44B6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25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023409"/>
  </w:style>
  <w:style w:type="paragraph" w:customStyle="1" w:styleId="af">
    <w:name w:val="основной текст"/>
    <w:rsid w:val="00FF3D3B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BC5A74"/>
    <w:rPr>
      <w:rFonts w:ascii="Calibri" w:eastAsia="Times New Roman" w:hAnsi="Calibri" w:cs="Calibri"/>
      <w:lang w:eastAsia="ru-RU"/>
    </w:rPr>
  </w:style>
  <w:style w:type="character" w:styleId="af0">
    <w:name w:val="FollowedHyperlink"/>
    <w:basedOn w:val="a0"/>
    <w:uiPriority w:val="99"/>
    <w:semiHidden/>
    <w:unhideWhenUsed/>
    <w:rsid w:val="00A22805"/>
    <w:rPr>
      <w:color w:val="800080" w:themeColor="followedHyperlink"/>
      <w:u w:val="single"/>
    </w:rPr>
  </w:style>
  <w:style w:type="character" w:styleId="af1">
    <w:name w:val="Intense Emphasis"/>
    <w:basedOn w:val="a0"/>
    <w:uiPriority w:val="21"/>
    <w:qFormat/>
    <w:rsid w:val="00A228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hyperlink" Target="https://nashol.com/2015010881583/100-podelok-iz-bumagi-doljenko-g-i-2006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nashol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prbookshop.ru/26724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aznakaevo/page494456.htm/page3792280.htm" TargetMode="External"/><Relationship Id="rId10" Type="http://schemas.openxmlformats.org/officeDocument/2006/relationships/hyperlink" Target="http://guo-chernogorsk.ru/docs/zakon_ob_obrazovanii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hyperlink" Target="https://nashol.com/2014072279078/trudovoe-obuchenie-jurba-a-f-urchenko-n-a-201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C41A9-F088-456D-A8FC-798FD1FAB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3128</TotalTime>
  <Pages>1</Pages>
  <Words>4290</Words>
  <Characters>24453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58</cp:revision>
  <cp:lastPrinted>2019-11-21T09:45:00Z</cp:lastPrinted>
  <dcterms:created xsi:type="dcterms:W3CDTF">2013-03-12T18:06:00Z</dcterms:created>
  <dcterms:modified xsi:type="dcterms:W3CDTF">2020-10-05T13:16:00Z</dcterms:modified>
</cp:coreProperties>
</file>